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9302E3" w:rsidRDefault="007A061F">
      <w:pPr>
        <w:rPr>
          <w:rFonts w:ascii="Times New Roman" w:hAnsi="Times New Roman" w:cs="Times New Roman"/>
          <w:sz w:val="24"/>
          <w:szCs w:val="24"/>
        </w:rPr>
      </w:pPr>
      <w:r w:rsidRPr="009302E3">
        <w:rPr>
          <w:rFonts w:ascii="Times New Roman" w:hAnsi="Times New Roman" w:cs="Times New Roman"/>
          <w:noProof/>
          <w:sz w:val="24"/>
          <w:szCs w:val="24"/>
        </w:rPr>
        <w:drawing>
          <wp:anchor distT="0" distB="0" distL="114300" distR="114300" simplePos="0" relativeHeight="251661312" behindDoc="0" locked="0" layoutInCell="1" allowOverlap="1" wp14:anchorId="15C6CD2C" wp14:editId="08FC6FAB">
            <wp:simplePos x="0" y="0"/>
            <wp:positionH relativeFrom="margin">
              <wp:align>center</wp:align>
            </wp:positionH>
            <wp:positionV relativeFrom="paragraph">
              <wp:posOffset>495</wp:posOffset>
            </wp:positionV>
            <wp:extent cx="2886075" cy="810938"/>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10938"/>
                    </a:xfrm>
                    <a:prstGeom prst="rect">
                      <a:avLst/>
                    </a:prstGeom>
                  </pic:spPr>
                </pic:pic>
              </a:graphicData>
            </a:graphic>
          </wp:anchor>
        </w:drawing>
      </w:r>
    </w:p>
    <w:p w14:paraId="6FB4FD83" w14:textId="77777777" w:rsidR="007A061F" w:rsidRPr="009302E3" w:rsidRDefault="007A061F">
      <w:pPr>
        <w:rPr>
          <w:rFonts w:ascii="Times New Roman" w:hAnsi="Times New Roman" w:cs="Times New Roman"/>
          <w:sz w:val="24"/>
          <w:szCs w:val="24"/>
        </w:rPr>
      </w:pPr>
    </w:p>
    <w:p w14:paraId="60DB8D04" w14:textId="634D0D4D" w:rsidR="007A061F" w:rsidRPr="009302E3" w:rsidRDefault="007A061F">
      <w:pPr>
        <w:rPr>
          <w:rFonts w:ascii="Times New Roman" w:hAnsi="Times New Roman" w:cs="Times New Roman"/>
          <w:sz w:val="24"/>
          <w:szCs w:val="24"/>
        </w:rPr>
      </w:pPr>
    </w:p>
    <w:tbl>
      <w:tblPr>
        <w:tblStyle w:val="TableGrid"/>
        <w:tblpPr w:leftFromText="180" w:rightFromText="180" w:vertAnchor="text" w:horzAnchor="margin" w:tblpX="-582" w:tblpY="52"/>
        <w:tblW w:w="10220" w:type="dxa"/>
        <w:tblLook w:val="04A0" w:firstRow="1" w:lastRow="0" w:firstColumn="1" w:lastColumn="0" w:noHBand="0" w:noVBand="1"/>
      </w:tblPr>
      <w:tblGrid>
        <w:gridCol w:w="3246"/>
        <w:gridCol w:w="3543"/>
        <w:gridCol w:w="3431"/>
      </w:tblGrid>
      <w:tr w:rsidR="007A061F" w:rsidRPr="009302E3" w14:paraId="299485E7" w14:textId="77777777" w:rsidTr="007A061F">
        <w:trPr>
          <w:trHeight w:val="359"/>
        </w:trPr>
        <w:tc>
          <w:tcPr>
            <w:tcW w:w="3246" w:type="dxa"/>
            <w:tcBorders>
              <w:top w:val="double" w:sz="4" w:space="0" w:color="auto"/>
              <w:left w:val="double" w:sz="4" w:space="0" w:color="auto"/>
              <w:bottom w:val="double" w:sz="4" w:space="0" w:color="auto"/>
              <w:right w:val="double" w:sz="4" w:space="0" w:color="auto"/>
            </w:tcBorders>
          </w:tcPr>
          <w:p w14:paraId="61BBABE6" w14:textId="6FAC73ED"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Class: </w:t>
            </w:r>
            <w:r w:rsidR="000C2F62">
              <w:rPr>
                <w:rFonts w:ascii="Times New Roman" w:hAnsi="Times New Roman" w:cs="Times New Roman"/>
                <w:sz w:val="24"/>
                <w:szCs w:val="24"/>
              </w:rPr>
              <w:t xml:space="preserve">VIII </w:t>
            </w:r>
            <w:r w:rsidRPr="009302E3">
              <w:rPr>
                <w:rFonts w:ascii="Times New Roman" w:hAnsi="Times New Roman" w:cs="Times New Roman"/>
                <w:sz w:val="24"/>
                <w:szCs w:val="24"/>
              </w:rPr>
              <w:t>AB</w:t>
            </w:r>
          </w:p>
        </w:tc>
        <w:tc>
          <w:tcPr>
            <w:tcW w:w="3543" w:type="dxa"/>
            <w:tcBorders>
              <w:top w:val="double" w:sz="4" w:space="0" w:color="auto"/>
              <w:left w:val="double" w:sz="4" w:space="0" w:color="auto"/>
              <w:bottom w:val="double" w:sz="4" w:space="0" w:color="auto"/>
            </w:tcBorders>
          </w:tcPr>
          <w:p w14:paraId="77BE873E" w14:textId="4AB77D7F"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English Language and Literature</w:t>
            </w:r>
          </w:p>
        </w:tc>
        <w:tc>
          <w:tcPr>
            <w:tcW w:w="3431" w:type="dxa"/>
            <w:tcBorders>
              <w:top w:val="double" w:sz="4" w:space="0" w:color="auto"/>
              <w:bottom w:val="double" w:sz="4" w:space="0" w:color="auto"/>
              <w:right w:val="double" w:sz="4" w:space="0" w:color="auto"/>
            </w:tcBorders>
          </w:tcPr>
          <w:p w14:paraId="63575CEB" w14:textId="4B2C1D0D" w:rsidR="007A061F" w:rsidRPr="009302E3" w:rsidRDefault="007A061F" w:rsidP="007A061F">
            <w:pPr>
              <w:jc w:val="center"/>
              <w:rPr>
                <w:rFonts w:ascii="Times New Roman" w:hAnsi="Times New Roman" w:cs="Times New Roman"/>
                <w:sz w:val="24"/>
                <w:szCs w:val="24"/>
              </w:rPr>
            </w:pPr>
            <w:r w:rsidRPr="009302E3">
              <w:rPr>
                <w:rFonts w:ascii="Times New Roman" w:hAnsi="Times New Roman" w:cs="Times New Roman"/>
                <w:sz w:val="24"/>
                <w:szCs w:val="24"/>
              </w:rPr>
              <w:t xml:space="preserve">Ref. Book: </w:t>
            </w:r>
            <w:r w:rsidR="000C2F62">
              <w:rPr>
                <w:rFonts w:ascii="Times New Roman" w:hAnsi="Times New Roman" w:cs="Times New Roman"/>
                <w:sz w:val="24"/>
                <w:szCs w:val="24"/>
              </w:rPr>
              <w:t>Gulmohar</w:t>
            </w:r>
          </w:p>
        </w:tc>
      </w:tr>
      <w:tr w:rsidR="007A061F" w:rsidRPr="009302E3" w14:paraId="06D1D926" w14:textId="77777777" w:rsidTr="007A061F">
        <w:trPr>
          <w:trHeight w:val="359"/>
        </w:trPr>
        <w:tc>
          <w:tcPr>
            <w:tcW w:w="3246" w:type="dxa"/>
            <w:tcBorders>
              <w:top w:val="double" w:sz="4" w:space="0" w:color="auto"/>
              <w:left w:val="double" w:sz="4" w:space="0" w:color="auto"/>
              <w:bottom w:val="double" w:sz="4" w:space="0" w:color="auto"/>
            </w:tcBorders>
          </w:tcPr>
          <w:p w14:paraId="41E1C34A" w14:textId="6B015AB5" w:rsidR="007A061F" w:rsidRPr="009302E3" w:rsidRDefault="00BA6034" w:rsidP="007A061F">
            <w:pPr>
              <w:jc w:val="center"/>
              <w:rPr>
                <w:rFonts w:ascii="Times New Roman" w:hAnsi="Times New Roman" w:cs="Times New Roman"/>
                <w:sz w:val="24"/>
                <w:szCs w:val="24"/>
              </w:rPr>
            </w:pPr>
            <w:r>
              <w:rPr>
                <w:rFonts w:ascii="Times New Roman" w:hAnsi="Times New Roman" w:cs="Times New Roman"/>
                <w:sz w:val="24"/>
                <w:szCs w:val="24"/>
              </w:rPr>
              <w:t xml:space="preserve">Question Bank - </w:t>
            </w:r>
            <w:r w:rsidR="00136540">
              <w:rPr>
                <w:rFonts w:ascii="Times New Roman" w:hAnsi="Times New Roman" w:cs="Times New Roman"/>
                <w:sz w:val="24"/>
                <w:szCs w:val="24"/>
              </w:rPr>
              <w:t>1</w:t>
            </w:r>
          </w:p>
        </w:tc>
        <w:tc>
          <w:tcPr>
            <w:tcW w:w="3543" w:type="dxa"/>
            <w:vMerge w:val="restart"/>
            <w:tcBorders>
              <w:top w:val="double" w:sz="4" w:space="0" w:color="auto"/>
            </w:tcBorders>
          </w:tcPr>
          <w:p w14:paraId="61FC352D" w14:textId="0E86E01B" w:rsidR="007A061F" w:rsidRPr="00DC6352" w:rsidRDefault="007A061F" w:rsidP="00DC6352">
            <w:pPr>
              <w:jc w:val="center"/>
              <w:rPr>
                <w:rFonts w:ascii="Times New Roman" w:hAnsi="Times New Roman" w:cs="Times New Roman"/>
                <w:b/>
                <w:bCs/>
                <w:sz w:val="24"/>
                <w:szCs w:val="24"/>
              </w:rPr>
            </w:pPr>
            <w:r w:rsidRPr="00DC6352">
              <w:rPr>
                <w:rFonts w:ascii="Times New Roman" w:hAnsi="Times New Roman" w:cs="Times New Roman"/>
                <w:b/>
                <w:bCs/>
                <w:sz w:val="24"/>
                <w:szCs w:val="24"/>
              </w:rPr>
              <w:t xml:space="preserve">Topic: </w:t>
            </w:r>
            <w:r w:rsidR="00D63712" w:rsidRPr="00DC6352">
              <w:rPr>
                <w:rFonts w:ascii="Times New Roman" w:hAnsi="Times New Roman" w:cs="Times New Roman"/>
                <w:b/>
                <w:bCs/>
                <w:sz w:val="24"/>
                <w:szCs w:val="24"/>
              </w:rPr>
              <w:t>The</w:t>
            </w:r>
            <w:r w:rsidR="00136540" w:rsidRPr="00DC6352">
              <w:rPr>
                <w:rFonts w:ascii="Times New Roman" w:hAnsi="Times New Roman" w:cs="Times New Roman"/>
                <w:b/>
                <w:bCs/>
                <w:sz w:val="24"/>
                <w:szCs w:val="24"/>
              </w:rPr>
              <w:t xml:space="preserve"> Lost Dances of the Cranes</w:t>
            </w:r>
          </w:p>
        </w:tc>
        <w:tc>
          <w:tcPr>
            <w:tcW w:w="3431" w:type="dxa"/>
            <w:tcBorders>
              <w:top w:val="double" w:sz="4" w:space="0" w:color="auto"/>
              <w:bottom w:val="double" w:sz="4" w:space="0" w:color="auto"/>
              <w:right w:val="double" w:sz="4" w:space="0" w:color="auto"/>
            </w:tcBorders>
          </w:tcPr>
          <w:p w14:paraId="2390D897" w14:textId="7B7CAD5C" w:rsidR="007A061F" w:rsidRPr="009302E3" w:rsidRDefault="009F0D3E" w:rsidP="007A061F">
            <w:pPr>
              <w:jc w:val="center"/>
              <w:rPr>
                <w:rFonts w:ascii="Times New Roman" w:hAnsi="Times New Roman" w:cs="Times New Roman"/>
                <w:sz w:val="24"/>
                <w:szCs w:val="24"/>
              </w:rPr>
            </w:pPr>
            <w:r w:rsidRPr="009302E3">
              <w:rPr>
                <w:rFonts w:ascii="Times New Roman" w:hAnsi="Times New Roman" w:cs="Times New Roman"/>
                <w:sz w:val="24"/>
                <w:szCs w:val="24"/>
              </w:rPr>
              <w:t>Type:</w:t>
            </w:r>
            <w:r w:rsidR="007A061F" w:rsidRPr="009302E3">
              <w:rPr>
                <w:rFonts w:ascii="Times New Roman" w:hAnsi="Times New Roman" w:cs="Times New Roman"/>
                <w:sz w:val="24"/>
                <w:szCs w:val="24"/>
              </w:rPr>
              <w:t xml:space="preserve"> </w:t>
            </w:r>
            <w:r w:rsidR="00DC6352">
              <w:rPr>
                <w:rFonts w:ascii="Times New Roman" w:hAnsi="Times New Roman" w:cs="Times New Roman"/>
                <w:sz w:val="24"/>
                <w:szCs w:val="24"/>
              </w:rPr>
              <w:t xml:space="preserve">MCQ, </w:t>
            </w:r>
            <w:r w:rsidR="007A061F" w:rsidRPr="009302E3">
              <w:rPr>
                <w:rFonts w:ascii="Times New Roman" w:hAnsi="Times New Roman" w:cs="Times New Roman"/>
                <w:sz w:val="24"/>
                <w:szCs w:val="24"/>
              </w:rPr>
              <w:t>SAQ</w:t>
            </w:r>
            <w:r w:rsidR="009302E3">
              <w:rPr>
                <w:rFonts w:ascii="Times New Roman" w:hAnsi="Times New Roman" w:cs="Times New Roman"/>
                <w:sz w:val="24"/>
                <w:szCs w:val="24"/>
              </w:rPr>
              <w:t>,</w:t>
            </w:r>
            <w:r>
              <w:rPr>
                <w:rFonts w:ascii="Times New Roman" w:hAnsi="Times New Roman" w:cs="Times New Roman"/>
                <w:sz w:val="24"/>
                <w:szCs w:val="24"/>
              </w:rPr>
              <w:t xml:space="preserve"> </w:t>
            </w:r>
            <w:r w:rsidR="007A061F" w:rsidRPr="009302E3">
              <w:rPr>
                <w:rFonts w:ascii="Times New Roman" w:hAnsi="Times New Roman" w:cs="Times New Roman"/>
                <w:sz w:val="24"/>
                <w:szCs w:val="24"/>
              </w:rPr>
              <w:t>LAQ</w:t>
            </w:r>
          </w:p>
        </w:tc>
      </w:tr>
      <w:tr w:rsidR="007A061F" w:rsidRPr="009302E3" w14:paraId="35622F31" w14:textId="77777777" w:rsidTr="007A061F">
        <w:trPr>
          <w:trHeight w:val="359"/>
        </w:trPr>
        <w:tc>
          <w:tcPr>
            <w:tcW w:w="3246" w:type="dxa"/>
            <w:tcBorders>
              <w:top w:val="double" w:sz="4" w:space="0" w:color="auto"/>
              <w:left w:val="double" w:sz="4" w:space="0" w:color="auto"/>
              <w:bottom w:val="double" w:sz="4" w:space="0" w:color="auto"/>
            </w:tcBorders>
          </w:tcPr>
          <w:p w14:paraId="3B843470" w14:textId="65EA8CEA" w:rsidR="007A061F" w:rsidRPr="009302E3" w:rsidRDefault="007A061F" w:rsidP="007A061F">
            <w:pPr>
              <w:jc w:val="center"/>
              <w:rPr>
                <w:rFonts w:ascii="Times New Roman" w:hAnsi="Times New Roman" w:cs="Times New Roman"/>
                <w:sz w:val="24"/>
                <w:szCs w:val="24"/>
              </w:rPr>
            </w:pPr>
          </w:p>
        </w:tc>
        <w:tc>
          <w:tcPr>
            <w:tcW w:w="3543" w:type="dxa"/>
            <w:vMerge/>
            <w:tcBorders>
              <w:bottom w:val="double" w:sz="4" w:space="0" w:color="auto"/>
            </w:tcBorders>
          </w:tcPr>
          <w:p w14:paraId="59DC77EA" w14:textId="77777777" w:rsidR="007A061F" w:rsidRPr="009302E3" w:rsidRDefault="007A061F" w:rsidP="007A061F">
            <w:pPr>
              <w:jc w:val="center"/>
              <w:rPr>
                <w:rFonts w:ascii="Times New Roman" w:hAnsi="Times New Roman" w:cs="Times New Roman"/>
                <w:sz w:val="24"/>
                <w:szCs w:val="24"/>
              </w:rPr>
            </w:pPr>
          </w:p>
        </w:tc>
        <w:tc>
          <w:tcPr>
            <w:tcW w:w="3431" w:type="dxa"/>
            <w:tcBorders>
              <w:top w:val="double" w:sz="4" w:space="0" w:color="auto"/>
              <w:bottom w:val="double" w:sz="4" w:space="0" w:color="auto"/>
              <w:right w:val="double" w:sz="4" w:space="0" w:color="auto"/>
            </w:tcBorders>
          </w:tcPr>
          <w:p w14:paraId="79F133EE" w14:textId="47DF2E0F" w:rsidR="007A061F" w:rsidRPr="009302E3" w:rsidRDefault="007A061F" w:rsidP="007A061F">
            <w:pPr>
              <w:jc w:val="center"/>
              <w:rPr>
                <w:rFonts w:ascii="Times New Roman" w:hAnsi="Times New Roman" w:cs="Times New Roman"/>
                <w:sz w:val="24"/>
                <w:szCs w:val="24"/>
              </w:rPr>
            </w:pPr>
          </w:p>
        </w:tc>
      </w:tr>
    </w:tbl>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9302E3" w14:paraId="0C030FB1" w14:textId="77777777" w:rsidTr="007A061F">
        <w:trPr>
          <w:trHeight w:val="362"/>
        </w:trPr>
        <w:tc>
          <w:tcPr>
            <w:tcW w:w="1023" w:type="dxa"/>
          </w:tcPr>
          <w:p w14:paraId="456C497C" w14:textId="715BE32B" w:rsidR="007A061F" w:rsidRPr="0043688A" w:rsidRDefault="000C2F62" w:rsidP="0043688A">
            <w:pPr>
              <w:jc w:val="center"/>
              <w:rPr>
                <w:rFonts w:cstheme="minorHAnsi"/>
                <w:sz w:val="28"/>
                <w:szCs w:val="28"/>
              </w:rPr>
            </w:pPr>
            <w:r w:rsidRPr="0043688A">
              <w:rPr>
                <w:rFonts w:cstheme="minorHAnsi"/>
                <w:sz w:val="28"/>
                <w:szCs w:val="28"/>
              </w:rPr>
              <w:t>I</w:t>
            </w:r>
          </w:p>
        </w:tc>
        <w:tc>
          <w:tcPr>
            <w:tcW w:w="9133" w:type="dxa"/>
          </w:tcPr>
          <w:p w14:paraId="664BFBAD" w14:textId="66B7D19E" w:rsidR="007A061F" w:rsidRPr="0043688A" w:rsidRDefault="007A061F" w:rsidP="009302E3">
            <w:pPr>
              <w:jc w:val="center"/>
              <w:rPr>
                <w:rFonts w:cstheme="minorHAnsi"/>
                <w:b/>
                <w:bCs/>
                <w:sz w:val="28"/>
                <w:szCs w:val="28"/>
              </w:rPr>
            </w:pPr>
            <w:r w:rsidRPr="0043688A">
              <w:rPr>
                <w:rFonts w:cstheme="minorHAnsi"/>
                <w:b/>
                <w:bCs/>
                <w:sz w:val="28"/>
                <w:szCs w:val="28"/>
              </w:rPr>
              <w:t xml:space="preserve">SHORT ANSWER TYPE QUESTIONS </w:t>
            </w:r>
          </w:p>
        </w:tc>
      </w:tr>
      <w:tr w:rsidR="00FC66FF" w:rsidRPr="00FC66FF" w14:paraId="4690CF62" w14:textId="77777777" w:rsidTr="007A061F">
        <w:trPr>
          <w:trHeight w:val="362"/>
        </w:trPr>
        <w:tc>
          <w:tcPr>
            <w:tcW w:w="1023" w:type="dxa"/>
          </w:tcPr>
          <w:p w14:paraId="7CF0444C" w14:textId="192D3632" w:rsidR="007A061F"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t>1</w:t>
            </w:r>
          </w:p>
        </w:tc>
        <w:tc>
          <w:tcPr>
            <w:tcW w:w="9133" w:type="dxa"/>
          </w:tcPr>
          <w:p w14:paraId="6C55EA56" w14:textId="439CC7B9" w:rsidR="00303B36" w:rsidRPr="0043688A" w:rsidRDefault="00303B36" w:rsidP="004B2802">
            <w:pPr>
              <w:pStyle w:val="Default"/>
              <w:jc w:val="both"/>
              <w:rPr>
                <w:rFonts w:asciiTheme="minorHAnsi" w:hAnsiTheme="minorHAnsi" w:cstheme="minorHAnsi"/>
                <w:color w:val="auto"/>
                <w:sz w:val="28"/>
                <w:szCs w:val="28"/>
                <w:lang w:val="en-IN"/>
              </w:rPr>
            </w:pPr>
            <w:r w:rsidRPr="0043688A">
              <w:rPr>
                <w:rFonts w:asciiTheme="minorHAnsi" w:hAnsiTheme="minorHAnsi" w:cstheme="minorHAnsi"/>
                <w:color w:val="auto"/>
                <w:sz w:val="28"/>
                <w:szCs w:val="28"/>
                <w:lang w:val="en-IN"/>
              </w:rPr>
              <w:t xml:space="preserve">Why does the poet refer to </w:t>
            </w:r>
            <w:r w:rsidR="004B2802">
              <w:rPr>
                <w:rFonts w:asciiTheme="minorHAnsi" w:hAnsiTheme="minorHAnsi" w:cstheme="minorHAnsi"/>
                <w:color w:val="auto"/>
                <w:sz w:val="28"/>
                <w:szCs w:val="28"/>
                <w:lang w:val="en-IN"/>
              </w:rPr>
              <w:t xml:space="preserve">the </w:t>
            </w:r>
            <w:r w:rsidRPr="0043688A">
              <w:rPr>
                <w:rFonts w:asciiTheme="minorHAnsi" w:hAnsiTheme="minorHAnsi" w:cstheme="minorHAnsi"/>
                <w:color w:val="auto"/>
                <w:sz w:val="28"/>
                <w:szCs w:val="28"/>
                <w:lang w:val="en-IN"/>
              </w:rPr>
              <w:t>dance of the cranes as ghostly?</w:t>
            </w:r>
          </w:p>
          <w:p w14:paraId="28790A67" w14:textId="70A6D175" w:rsidR="00514163" w:rsidRPr="0043688A" w:rsidRDefault="00303B36" w:rsidP="004B2802">
            <w:pPr>
              <w:pStyle w:val="Default"/>
              <w:jc w:val="both"/>
              <w:rPr>
                <w:rFonts w:asciiTheme="minorHAnsi" w:hAnsiTheme="minorHAnsi" w:cstheme="minorHAnsi"/>
                <w:sz w:val="28"/>
                <w:szCs w:val="28"/>
              </w:rPr>
            </w:pPr>
            <w:r w:rsidRPr="0043688A">
              <w:rPr>
                <w:rFonts w:asciiTheme="minorHAnsi" w:hAnsiTheme="minorHAnsi" w:cstheme="minorHAnsi"/>
                <w:sz w:val="28"/>
                <w:szCs w:val="28"/>
              </w:rPr>
              <w:t xml:space="preserve">Ans: </w:t>
            </w:r>
            <w:r w:rsidRPr="0043688A">
              <w:rPr>
                <w:rFonts w:asciiTheme="minorHAnsi" w:hAnsiTheme="minorHAnsi" w:cstheme="minorHAnsi"/>
                <w:color w:val="auto"/>
                <w:sz w:val="28"/>
                <w:szCs w:val="28"/>
                <w:lang w:val="en-IN"/>
              </w:rPr>
              <w:t>The cranes no longer dance in that place as they used to; only their memory remains. This is the reason why the poet refer</w:t>
            </w:r>
            <w:r w:rsidR="004B2802">
              <w:rPr>
                <w:rFonts w:asciiTheme="minorHAnsi" w:hAnsiTheme="minorHAnsi" w:cstheme="minorHAnsi"/>
                <w:color w:val="auto"/>
                <w:sz w:val="28"/>
                <w:szCs w:val="28"/>
                <w:lang w:val="en-IN"/>
              </w:rPr>
              <w:t>s</w:t>
            </w:r>
            <w:r w:rsidRPr="0043688A">
              <w:rPr>
                <w:rFonts w:asciiTheme="minorHAnsi" w:hAnsiTheme="minorHAnsi" w:cstheme="minorHAnsi"/>
                <w:color w:val="auto"/>
                <w:sz w:val="28"/>
                <w:szCs w:val="28"/>
                <w:lang w:val="en-IN"/>
              </w:rPr>
              <w:t xml:space="preserve"> to the dance of the cranes as ghostly. </w:t>
            </w:r>
          </w:p>
        </w:tc>
      </w:tr>
      <w:tr w:rsidR="00FC66FF" w:rsidRPr="00FC66FF" w14:paraId="53201C0F" w14:textId="77777777" w:rsidTr="007A061F">
        <w:trPr>
          <w:trHeight w:val="362"/>
        </w:trPr>
        <w:tc>
          <w:tcPr>
            <w:tcW w:w="1023" w:type="dxa"/>
          </w:tcPr>
          <w:p w14:paraId="64D05BA0" w14:textId="049FA19E" w:rsidR="00C32BD4"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t>2</w:t>
            </w:r>
          </w:p>
        </w:tc>
        <w:tc>
          <w:tcPr>
            <w:tcW w:w="9133" w:type="dxa"/>
          </w:tcPr>
          <w:p w14:paraId="4745DA8F" w14:textId="77777777" w:rsidR="00303B36" w:rsidRPr="0043688A" w:rsidRDefault="00303B36" w:rsidP="004B2802">
            <w:pPr>
              <w:pStyle w:val="Default"/>
              <w:jc w:val="both"/>
              <w:rPr>
                <w:rFonts w:asciiTheme="minorHAnsi" w:hAnsiTheme="minorHAnsi" w:cstheme="minorHAnsi"/>
                <w:color w:val="auto"/>
                <w:sz w:val="28"/>
                <w:szCs w:val="28"/>
                <w:lang w:val="en-IN"/>
              </w:rPr>
            </w:pPr>
            <w:r w:rsidRPr="0043688A">
              <w:rPr>
                <w:rFonts w:asciiTheme="minorHAnsi" w:hAnsiTheme="minorHAnsi" w:cstheme="minorHAnsi"/>
                <w:color w:val="auto"/>
                <w:sz w:val="28"/>
                <w:szCs w:val="28"/>
                <w:lang w:val="en-IN"/>
              </w:rPr>
              <w:t xml:space="preserve">Which cranes, of a different kind, have usurped their place? </w:t>
            </w:r>
          </w:p>
          <w:p w14:paraId="285800B6" w14:textId="6736F1FD" w:rsidR="00465614" w:rsidRPr="0043688A" w:rsidRDefault="00303B36" w:rsidP="004B2802">
            <w:pPr>
              <w:pStyle w:val="Default"/>
              <w:jc w:val="both"/>
              <w:rPr>
                <w:rFonts w:asciiTheme="minorHAnsi" w:hAnsiTheme="minorHAnsi" w:cstheme="minorHAnsi"/>
                <w:sz w:val="28"/>
                <w:szCs w:val="28"/>
              </w:rPr>
            </w:pPr>
            <w:r w:rsidRPr="0043688A">
              <w:rPr>
                <w:rFonts w:asciiTheme="minorHAnsi" w:hAnsiTheme="minorHAnsi" w:cstheme="minorHAnsi"/>
                <w:color w:val="auto"/>
                <w:sz w:val="28"/>
                <w:szCs w:val="28"/>
                <w:lang w:val="en-IN"/>
              </w:rPr>
              <w:t>Ans: The mechanical cranes used in constructing new buildings.</w:t>
            </w:r>
          </w:p>
        </w:tc>
      </w:tr>
      <w:tr w:rsidR="00FC66FF" w:rsidRPr="00FC66FF" w14:paraId="1D59DC12" w14:textId="77777777" w:rsidTr="007A061F">
        <w:trPr>
          <w:trHeight w:val="362"/>
        </w:trPr>
        <w:tc>
          <w:tcPr>
            <w:tcW w:w="1023" w:type="dxa"/>
          </w:tcPr>
          <w:p w14:paraId="4D34D6F4" w14:textId="1C59E795" w:rsidR="000C2F62"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3</w:t>
            </w:r>
          </w:p>
        </w:tc>
        <w:tc>
          <w:tcPr>
            <w:tcW w:w="9133" w:type="dxa"/>
          </w:tcPr>
          <w:p w14:paraId="5DD6C56E" w14:textId="77777777" w:rsidR="00145E67" w:rsidRPr="0043688A" w:rsidRDefault="00145E67" w:rsidP="004B2802">
            <w:pPr>
              <w:jc w:val="both"/>
              <w:textAlignment w:val="baseline"/>
              <w:rPr>
                <w:rFonts w:cstheme="minorHAnsi"/>
                <w:sz w:val="28"/>
                <w:szCs w:val="28"/>
                <w:lang w:val="en-IN"/>
              </w:rPr>
            </w:pPr>
            <w:r w:rsidRPr="0043688A">
              <w:rPr>
                <w:rFonts w:cstheme="minorHAnsi"/>
                <w:sz w:val="28"/>
                <w:szCs w:val="28"/>
                <w:lang w:val="en-IN"/>
              </w:rPr>
              <w:t xml:space="preserve">Why are the mechanical cranes described as dancing? </w:t>
            </w:r>
          </w:p>
          <w:p w14:paraId="7F272F98" w14:textId="001EAED3" w:rsidR="00465614" w:rsidRPr="0043688A" w:rsidRDefault="00145E67" w:rsidP="004B2802">
            <w:pPr>
              <w:jc w:val="both"/>
              <w:textAlignment w:val="baseline"/>
              <w:rPr>
                <w:rFonts w:eastAsia="Times New Roman" w:cstheme="minorHAnsi"/>
                <w:color w:val="000000" w:themeColor="text1"/>
                <w:sz w:val="28"/>
                <w:szCs w:val="28"/>
                <w:lang w:eastAsia="en-IN"/>
              </w:rPr>
            </w:pPr>
            <w:r w:rsidRPr="0043688A">
              <w:rPr>
                <w:rFonts w:cstheme="minorHAnsi"/>
                <w:sz w:val="28"/>
                <w:szCs w:val="28"/>
                <w:lang w:val="en-IN"/>
              </w:rPr>
              <w:t>Ans: The cranes seem as if they are dancing with their slender arms swinging about while transferring building materials.</w:t>
            </w:r>
          </w:p>
        </w:tc>
      </w:tr>
      <w:tr w:rsidR="00FC66FF" w:rsidRPr="00FC66FF" w14:paraId="26C5124D" w14:textId="77777777" w:rsidTr="007A061F">
        <w:trPr>
          <w:trHeight w:val="362"/>
        </w:trPr>
        <w:tc>
          <w:tcPr>
            <w:tcW w:w="1023" w:type="dxa"/>
          </w:tcPr>
          <w:p w14:paraId="696C2E0F" w14:textId="289DECBA" w:rsidR="000C2F62"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4</w:t>
            </w:r>
          </w:p>
        </w:tc>
        <w:tc>
          <w:tcPr>
            <w:tcW w:w="9133" w:type="dxa"/>
          </w:tcPr>
          <w:p w14:paraId="134CD5D8" w14:textId="77777777" w:rsidR="00145E67" w:rsidRPr="0043688A" w:rsidRDefault="00145E67" w:rsidP="004B2802">
            <w:pPr>
              <w:jc w:val="both"/>
              <w:textAlignment w:val="baseline"/>
              <w:rPr>
                <w:rFonts w:cstheme="minorHAnsi"/>
                <w:sz w:val="28"/>
                <w:szCs w:val="28"/>
                <w:lang w:val="en-IN"/>
              </w:rPr>
            </w:pPr>
            <w:r w:rsidRPr="0043688A">
              <w:rPr>
                <w:rFonts w:cstheme="minorHAnsi"/>
                <w:sz w:val="28"/>
                <w:szCs w:val="28"/>
                <w:lang w:val="en-IN"/>
              </w:rPr>
              <w:t xml:space="preserve">Today, how can we get to see the beautiful birds dancing? </w:t>
            </w:r>
          </w:p>
          <w:p w14:paraId="762FE730" w14:textId="520ACD8F" w:rsidR="00465614" w:rsidRPr="0043688A" w:rsidRDefault="00145E67" w:rsidP="004B2802">
            <w:pPr>
              <w:jc w:val="both"/>
              <w:textAlignment w:val="baseline"/>
              <w:rPr>
                <w:rFonts w:eastAsia="Times New Roman" w:cstheme="minorHAnsi"/>
                <w:color w:val="000000" w:themeColor="text1"/>
                <w:sz w:val="28"/>
                <w:szCs w:val="28"/>
                <w:lang w:eastAsia="en-IN"/>
              </w:rPr>
            </w:pPr>
            <w:r w:rsidRPr="0043688A">
              <w:rPr>
                <w:rFonts w:cstheme="minorHAnsi"/>
                <w:sz w:val="28"/>
                <w:szCs w:val="28"/>
                <w:lang w:val="en-IN"/>
              </w:rPr>
              <w:t xml:space="preserve">Ans: We can see the dance of beautiful birds only by watching old grainy videos. </w:t>
            </w:r>
          </w:p>
        </w:tc>
      </w:tr>
      <w:tr w:rsidR="00C470AF" w:rsidRPr="00FC66FF" w14:paraId="30781AA8" w14:textId="77777777" w:rsidTr="007A061F">
        <w:trPr>
          <w:trHeight w:val="362"/>
        </w:trPr>
        <w:tc>
          <w:tcPr>
            <w:tcW w:w="1023" w:type="dxa"/>
          </w:tcPr>
          <w:p w14:paraId="32281AF4" w14:textId="0AA36398" w:rsidR="00C470AF" w:rsidRPr="0043688A" w:rsidRDefault="00C470AF" w:rsidP="0043688A">
            <w:pPr>
              <w:jc w:val="center"/>
              <w:rPr>
                <w:rFonts w:cstheme="minorHAnsi"/>
                <w:color w:val="000000" w:themeColor="text1"/>
                <w:sz w:val="28"/>
                <w:szCs w:val="28"/>
              </w:rPr>
            </w:pPr>
            <w:r w:rsidRPr="0043688A">
              <w:rPr>
                <w:rFonts w:cstheme="minorHAnsi"/>
                <w:color w:val="000000" w:themeColor="text1"/>
                <w:sz w:val="28"/>
                <w:szCs w:val="28"/>
              </w:rPr>
              <w:t>5</w:t>
            </w:r>
          </w:p>
        </w:tc>
        <w:tc>
          <w:tcPr>
            <w:tcW w:w="9133" w:type="dxa"/>
          </w:tcPr>
          <w:p w14:paraId="73FD1CA8" w14:textId="77777777" w:rsidR="00145E67" w:rsidRPr="0043688A" w:rsidRDefault="00145E67" w:rsidP="004B2802">
            <w:pPr>
              <w:jc w:val="both"/>
              <w:rPr>
                <w:rFonts w:cstheme="minorHAnsi"/>
                <w:sz w:val="28"/>
                <w:szCs w:val="28"/>
                <w:lang w:val="en-IN"/>
              </w:rPr>
            </w:pPr>
            <w:r w:rsidRPr="0043688A">
              <w:rPr>
                <w:rFonts w:cstheme="minorHAnsi"/>
                <w:sz w:val="28"/>
                <w:szCs w:val="28"/>
                <w:lang w:val="en-IN"/>
              </w:rPr>
              <w:t xml:space="preserve">What is the irony in the last verse? </w:t>
            </w:r>
          </w:p>
          <w:p w14:paraId="479EC1A8" w14:textId="467D3073" w:rsidR="00C470AF" w:rsidRPr="0043688A" w:rsidRDefault="00145E67" w:rsidP="004B2802">
            <w:pPr>
              <w:jc w:val="both"/>
              <w:rPr>
                <w:rFonts w:cstheme="minorHAnsi"/>
                <w:color w:val="000000" w:themeColor="text1"/>
                <w:sz w:val="28"/>
                <w:szCs w:val="28"/>
                <w:shd w:val="clear" w:color="auto" w:fill="FFFFFF"/>
              </w:rPr>
            </w:pPr>
            <w:r w:rsidRPr="0043688A">
              <w:rPr>
                <w:rFonts w:cstheme="minorHAnsi"/>
                <w:sz w:val="28"/>
                <w:szCs w:val="28"/>
                <w:lang w:val="en-IN"/>
              </w:rPr>
              <w:t>Ans: The irony is that people appreciate the dance of the cranes, watching videos and marvelling at the wonders of the natural world, yet, are not conscious of the fact that we have been responsible for the destruction of the natural habitat. We do not even realise that we have to do something proactive to restore nature, instead of merely watching it on videos.</w:t>
            </w:r>
          </w:p>
        </w:tc>
      </w:tr>
      <w:tr w:rsidR="00BE32E9" w:rsidRPr="00FC66FF" w14:paraId="08EC755B" w14:textId="77777777" w:rsidTr="007A061F">
        <w:trPr>
          <w:trHeight w:val="362"/>
        </w:trPr>
        <w:tc>
          <w:tcPr>
            <w:tcW w:w="1023" w:type="dxa"/>
          </w:tcPr>
          <w:p w14:paraId="7AF366EE" w14:textId="725ED74F" w:rsidR="00BE32E9" w:rsidRPr="0043688A" w:rsidRDefault="00BE32E9" w:rsidP="0043688A">
            <w:pPr>
              <w:jc w:val="center"/>
              <w:rPr>
                <w:rFonts w:cstheme="minorHAnsi"/>
                <w:color w:val="000000" w:themeColor="text1"/>
                <w:sz w:val="28"/>
                <w:szCs w:val="28"/>
              </w:rPr>
            </w:pPr>
            <w:r w:rsidRPr="0043688A">
              <w:rPr>
                <w:rFonts w:cstheme="minorHAnsi"/>
                <w:color w:val="000000" w:themeColor="text1"/>
                <w:sz w:val="28"/>
                <w:szCs w:val="28"/>
              </w:rPr>
              <w:t>6</w:t>
            </w:r>
          </w:p>
        </w:tc>
        <w:tc>
          <w:tcPr>
            <w:tcW w:w="9133" w:type="dxa"/>
          </w:tcPr>
          <w:p w14:paraId="6B966F4B" w14:textId="77777777" w:rsidR="00145E67" w:rsidRPr="0043688A" w:rsidRDefault="00145E67" w:rsidP="004B2802">
            <w:pPr>
              <w:jc w:val="both"/>
              <w:rPr>
                <w:rFonts w:cstheme="minorHAnsi"/>
                <w:sz w:val="28"/>
                <w:szCs w:val="28"/>
                <w:lang w:val="en-IN"/>
              </w:rPr>
            </w:pPr>
            <w:r w:rsidRPr="0043688A">
              <w:rPr>
                <w:rFonts w:cstheme="minorHAnsi"/>
                <w:sz w:val="28"/>
                <w:szCs w:val="28"/>
                <w:lang w:val="en-IN"/>
              </w:rPr>
              <w:t xml:space="preserve">How does the poet challenge the reader of this poem? </w:t>
            </w:r>
          </w:p>
          <w:p w14:paraId="66C0AE52" w14:textId="3C7D5827" w:rsidR="00BE32E9" w:rsidRPr="0043688A" w:rsidRDefault="00145E67" w:rsidP="004B2802">
            <w:pPr>
              <w:jc w:val="both"/>
              <w:rPr>
                <w:rFonts w:cstheme="minorHAnsi"/>
                <w:sz w:val="28"/>
                <w:szCs w:val="28"/>
              </w:rPr>
            </w:pPr>
            <w:r w:rsidRPr="0043688A">
              <w:rPr>
                <w:rFonts w:cstheme="minorHAnsi"/>
                <w:sz w:val="28"/>
                <w:szCs w:val="28"/>
                <w:lang w:val="en-IN"/>
              </w:rPr>
              <w:t>Ans: The poet implicitly challenges its readers to do something besides watching television about the losses of the natural world. She tries to sensitise her readers to do something to revive what has been lost.</w:t>
            </w:r>
          </w:p>
        </w:tc>
      </w:tr>
      <w:tr w:rsidR="00BE32E9" w:rsidRPr="00FC66FF" w14:paraId="27D09480" w14:textId="77777777" w:rsidTr="007A061F">
        <w:trPr>
          <w:trHeight w:val="362"/>
        </w:trPr>
        <w:tc>
          <w:tcPr>
            <w:tcW w:w="1023" w:type="dxa"/>
          </w:tcPr>
          <w:p w14:paraId="35AED2F2" w14:textId="07DDB15E" w:rsidR="00BE32E9" w:rsidRPr="0043688A" w:rsidRDefault="00BE32E9" w:rsidP="0043688A">
            <w:pPr>
              <w:jc w:val="center"/>
              <w:rPr>
                <w:rFonts w:cstheme="minorHAnsi"/>
                <w:color w:val="000000" w:themeColor="text1"/>
                <w:sz w:val="28"/>
                <w:szCs w:val="28"/>
              </w:rPr>
            </w:pPr>
            <w:r w:rsidRPr="0043688A">
              <w:rPr>
                <w:rFonts w:cstheme="minorHAnsi"/>
                <w:color w:val="000000" w:themeColor="text1"/>
                <w:sz w:val="28"/>
                <w:szCs w:val="28"/>
              </w:rPr>
              <w:t>7</w:t>
            </w:r>
          </w:p>
        </w:tc>
        <w:tc>
          <w:tcPr>
            <w:tcW w:w="9133" w:type="dxa"/>
          </w:tcPr>
          <w:p w14:paraId="6B8D09EE" w14:textId="77777777" w:rsidR="00145E67" w:rsidRPr="0043688A" w:rsidRDefault="00145E67" w:rsidP="004B2802">
            <w:pPr>
              <w:jc w:val="both"/>
              <w:rPr>
                <w:rFonts w:cstheme="minorHAnsi"/>
                <w:sz w:val="28"/>
                <w:szCs w:val="28"/>
                <w:lang w:val="en-IN"/>
              </w:rPr>
            </w:pPr>
            <w:r w:rsidRPr="0043688A">
              <w:rPr>
                <w:rFonts w:cstheme="minorHAnsi"/>
                <w:sz w:val="28"/>
                <w:szCs w:val="28"/>
                <w:lang w:val="en-IN"/>
              </w:rPr>
              <w:t xml:space="preserve">What is the significance of the title? </w:t>
            </w:r>
          </w:p>
          <w:p w14:paraId="0EDF4E6E" w14:textId="7FA7ACEF" w:rsidR="00BE32E9" w:rsidRPr="0043688A" w:rsidRDefault="00145E67" w:rsidP="004B2802">
            <w:pPr>
              <w:jc w:val="both"/>
              <w:rPr>
                <w:rFonts w:cstheme="minorHAnsi"/>
                <w:sz w:val="28"/>
                <w:szCs w:val="28"/>
              </w:rPr>
            </w:pPr>
            <w:r w:rsidRPr="0043688A">
              <w:rPr>
                <w:rFonts w:cstheme="minorHAnsi"/>
                <w:sz w:val="28"/>
                <w:szCs w:val="28"/>
                <w:lang w:val="en-IN"/>
              </w:rPr>
              <w:t>Ans: Through the title, the poet signals the readers that the poem is about something from the past that is no longer available in the present.</w:t>
            </w:r>
          </w:p>
        </w:tc>
      </w:tr>
      <w:tr w:rsidR="00FC66FF" w:rsidRPr="00FC66FF" w14:paraId="506409A5" w14:textId="77777777" w:rsidTr="007A061F">
        <w:trPr>
          <w:trHeight w:val="362"/>
        </w:trPr>
        <w:tc>
          <w:tcPr>
            <w:tcW w:w="1023" w:type="dxa"/>
          </w:tcPr>
          <w:p w14:paraId="6C646A1C" w14:textId="348DF81B" w:rsidR="00390124" w:rsidRPr="0043688A" w:rsidRDefault="004B2802" w:rsidP="0043688A">
            <w:pPr>
              <w:jc w:val="center"/>
              <w:rPr>
                <w:rFonts w:cstheme="minorHAnsi"/>
                <w:color w:val="000000" w:themeColor="text1"/>
                <w:sz w:val="28"/>
                <w:szCs w:val="28"/>
              </w:rPr>
            </w:pPr>
            <w:r>
              <w:rPr>
                <w:rFonts w:cstheme="minorHAnsi"/>
                <w:color w:val="000000" w:themeColor="text1"/>
                <w:sz w:val="28"/>
                <w:szCs w:val="28"/>
              </w:rPr>
              <w:t>II</w:t>
            </w:r>
          </w:p>
        </w:tc>
        <w:tc>
          <w:tcPr>
            <w:tcW w:w="9133" w:type="dxa"/>
          </w:tcPr>
          <w:p w14:paraId="6347B127" w14:textId="75EB80C4" w:rsidR="00390124" w:rsidRPr="0043688A" w:rsidRDefault="00390124" w:rsidP="004B2802">
            <w:pPr>
              <w:jc w:val="center"/>
              <w:rPr>
                <w:rFonts w:cstheme="minorHAnsi"/>
                <w:b/>
                <w:bCs/>
                <w:color w:val="000000" w:themeColor="text1"/>
                <w:sz w:val="28"/>
                <w:szCs w:val="28"/>
              </w:rPr>
            </w:pPr>
            <w:r w:rsidRPr="0043688A">
              <w:rPr>
                <w:rFonts w:cstheme="minorHAnsi"/>
                <w:b/>
                <w:bCs/>
                <w:color w:val="000000" w:themeColor="text1"/>
                <w:sz w:val="28"/>
                <w:szCs w:val="28"/>
              </w:rPr>
              <w:t xml:space="preserve">LONG ANSWER TYPE QUESTIONS </w:t>
            </w:r>
          </w:p>
        </w:tc>
      </w:tr>
      <w:tr w:rsidR="00FC66FF" w:rsidRPr="00FC66FF" w14:paraId="1ABE4EE1" w14:textId="77777777" w:rsidTr="007A061F">
        <w:trPr>
          <w:trHeight w:val="362"/>
        </w:trPr>
        <w:tc>
          <w:tcPr>
            <w:tcW w:w="1023" w:type="dxa"/>
          </w:tcPr>
          <w:p w14:paraId="5B93D65B" w14:textId="137EA57C" w:rsidR="00390124" w:rsidRPr="0043688A" w:rsidRDefault="00D63712" w:rsidP="0043688A">
            <w:pPr>
              <w:jc w:val="center"/>
              <w:rPr>
                <w:rFonts w:cstheme="minorHAnsi"/>
                <w:color w:val="000000" w:themeColor="text1"/>
                <w:sz w:val="28"/>
                <w:szCs w:val="28"/>
              </w:rPr>
            </w:pPr>
            <w:r w:rsidRPr="0043688A">
              <w:rPr>
                <w:rFonts w:cstheme="minorHAnsi"/>
                <w:color w:val="000000" w:themeColor="text1"/>
                <w:sz w:val="28"/>
                <w:szCs w:val="28"/>
              </w:rPr>
              <w:t>1</w:t>
            </w:r>
          </w:p>
        </w:tc>
        <w:tc>
          <w:tcPr>
            <w:tcW w:w="9133" w:type="dxa"/>
          </w:tcPr>
          <w:p w14:paraId="7135A9AF" w14:textId="4ABE59C2" w:rsidR="00EE4962" w:rsidRPr="0043688A" w:rsidRDefault="00EE4962" w:rsidP="004B2802">
            <w:pPr>
              <w:pStyle w:val="NoSpacing"/>
              <w:jc w:val="both"/>
              <w:rPr>
                <w:rFonts w:cstheme="minorHAnsi"/>
                <w:sz w:val="28"/>
                <w:szCs w:val="28"/>
              </w:rPr>
            </w:pPr>
            <w:r w:rsidRPr="0043688A">
              <w:rPr>
                <w:rFonts w:cstheme="minorHAnsi"/>
                <w:sz w:val="28"/>
                <w:szCs w:val="28"/>
              </w:rPr>
              <w:t xml:space="preserve">How does the speaker express her displeasure about the extinction of past glory in the world around her? </w:t>
            </w:r>
          </w:p>
          <w:p w14:paraId="51934B58" w14:textId="50BE0F83" w:rsidR="00FE60F4" w:rsidRPr="0043688A" w:rsidRDefault="00EE4962" w:rsidP="004B2802">
            <w:pPr>
              <w:pStyle w:val="NoSpacing"/>
              <w:jc w:val="both"/>
              <w:rPr>
                <w:rFonts w:cstheme="minorHAnsi"/>
                <w:sz w:val="28"/>
                <w:szCs w:val="28"/>
              </w:rPr>
            </w:pPr>
            <w:r w:rsidRPr="0043688A">
              <w:rPr>
                <w:rFonts w:cstheme="minorHAnsi"/>
                <w:sz w:val="28"/>
                <w:szCs w:val="28"/>
              </w:rPr>
              <w:t xml:space="preserve">Answer: From the beginning, the poet signals that </w:t>
            </w:r>
            <w:r w:rsidR="004B2802">
              <w:rPr>
                <w:rFonts w:cstheme="minorHAnsi"/>
                <w:sz w:val="28"/>
                <w:szCs w:val="28"/>
              </w:rPr>
              <w:t>some beautiful things of the pas</w:t>
            </w:r>
            <w:r w:rsidRPr="0043688A">
              <w:rPr>
                <w:rFonts w:cstheme="minorHAnsi"/>
                <w:sz w:val="28"/>
                <w:szCs w:val="28"/>
              </w:rPr>
              <w:t xml:space="preserve">t are no longer available in the present. In the past, the dance of the beautiful crane used to enchant those who could witness it. Now, in the same fields, one sees only the mechanical crane occupying a large area and only the </w:t>
            </w:r>
            <w:r w:rsidRPr="0043688A">
              <w:rPr>
                <w:rFonts w:cstheme="minorHAnsi"/>
                <w:sz w:val="28"/>
                <w:szCs w:val="28"/>
              </w:rPr>
              <w:lastRenderedPageBreak/>
              <w:t>movement of the crane machine can be seen now. The speaker seems to indicate that the near extinction of cranes is due to man’s desire to build structures on the very home of the cranes, namely the wetlands where the cranes could survive. She feels all that remains of the beautiful crane is only in the form of video footage or nature documentaries. People do not seem to realise that they are poor substitutes for the wonders the world once held.</w:t>
            </w:r>
          </w:p>
        </w:tc>
      </w:tr>
      <w:tr w:rsidR="00DC6352" w:rsidRPr="00FC66FF" w14:paraId="092CCBB3" w14:textId="77777777" w:rsidTr="007A061F">
        <w:trPr>
          <w:trHeight w:val="362"/>
        </w:trPr>
        <w:tc>
          <w:tcPr>
            <w:tcW w:w="1023" w:type="dxa"/>
          </w:tcPr>
          <w:p w14:paraId="5D3A18E7" w14:textId="70070610" w:rsidR="00DC6352" w:rsidRPr="0043688A" w:rsidRDefault="00DC6352" w:rsidP="0043688A">
            <w:pPr>
              <w:jc w:val="center"/>
              <w:rPr>
                <w:rFonts w:cstheme="minorHAnsi"/>
                <w:color w:val="000000" w:themeColor="text1"/>
                <w:sz w:val="28"/>
                <w:szCs w:val="28"/>
              </w:rPr>
            </w:pPr>
            <w:r>
              <w:rPr>
                <w:rFonts w:cstheme="minorHAnsi"/>
                <w:color w:val="000000" w:themeColor="text1"/>
                <w:sz w:val="28"/>
                <w:szCs w:val="28"/>
              </w:rPr>
              <w:lastRenderedPageBreak/>
              <w:t>III</w:t>
            </w:r>
          </w:p>
        </w:tc>
        <w:tc>
          <w:tcPr>
            <w:tcW w:w="9133" w:type="dxa"/>
          </w:tcPr>
          <w:p w14:paraId="18DA48F0" w14:textId="5AE7D6AB" w:rsidR="00DC6352" w:rsidRPr="004B2802" w:rsidRDefault="004B2802" w:rsidP="004B2802">
            <w:pPr>
              <w:pStyle w:val="NoSpacing"/>
              <w:jc w:val="center"/>
              <w:rPr>
                <w:rFonts w:cstheme="minorHAnsi"/>
                <w:b/>
                <w:bCs/>
                <w:sz w:val="28"/>
                <w:szCs w:val="28"/>
              </w:rPr>
            </w:pPr>
            <w:r w:rsidRPr="004B2802">
              <w:rPr>
                <w:rFonts w:cstheme="minorHAnsi"/>
                <w:b/>
                <w:bCs/>
                <w:sz w:val="28"/>
                <w:szCs w:val="28"/>
              </w:rPr>
              <w:t>MULTIPLE CHOICE QUESTIONS</w:t>
            </w:r>
          </w:p>
        </w:tc>
      </w:tr>
    </w:tbl>
    <w:tbl>
      <w:tblPr>
        <w:tblStyle w:val="TableGrid"/>
        <w:tblW w:w="10197" w:type="dxa"/>
        <w:tblInd w:w="-572" w:type="dxa"/>
        <w:tblLook w:val="04A0" w:firstRow="1" w:lastRow="0" w:firstColumn="1" w:lastColumn="0" w:noHBand="0" w:noVBand="1"/>
      </w:tblPr>
      <w:tblGrid>
        <w:gridCol w:w="993"/>
        <w:gridCol w:w="9204"/>
      </w:tblGrid>
      <w:tr w:rsidR="00DC6352" w:rsidRPr="00D03544" w14:paraId="6B05616C" w14:textId="77777777" w:rsidTr="00DC6352">
        <w:trPr>
          <w:trHeight w:val="287"/>
        </w:trPr>
        <w:tc>
          <w:tcPr>
            <w:tcW w:w="993" w:type="dxa"/>
          </w:tcPr>
          <w:p w14:paraId="3DC7F0B5" w14:textId="77777777" w:rsidR="00DC6352" w:rsidRPr="004B2802" w:rsidRDefault="00DC6352" w:rsidP="00754744">
            <w:pPr>
              <w:rPr>
                <w:rFonts w:cstheme="minorHAnsi"/>
                <w:sz w:val="28"/>
                <w:szCs w:val="28"/>
              </w:rPr>
            </w:pPr>
            <w:r w:rsidRPr="004B2802">
              <w:rPr>
                <w:rFonts w:cstheme="minorHAnsi"/>
                <w:sz w:val="28"/>
                <w:szCs w:val="28"/>
              </w:rPr>
              <w:t>1</w:t>
            </w:r>
          </w:p>
        </w:tc>
        <w:tc>
          <w:tcPr>
            <w:tcW w:w="9204" w:type="dxa"/>
          </w:tcPr>
          <w:p w14:paraId="3A6A2972" w14:textId="77777777" w:rsidR="00DC6352" w:rsidRPr="004B2802" w:rsidRDefault="00DC6352" w:rsidP="00754744">
            <w:pPr>
              <w:jc w:val="both"/>
              <w:rPr>
                <w:rFonts w:cstheme="minorHAnsi"/>
                <w:sz w:val="28"/>
                <w:szCs w:val="28"/>
              </w:rPr>
            </w:pPr>
            <w:r w:rsidRPr="004B2802">
              <w:rPr>
                <w:rFonts w:cstheme="minorHAnsi"/>
                <w:sz w:val="28"/>
                <w:szCs w:val="28"/>
              </w:rPr>
              <w:t>Who wrote the poem ‘The Lost Dances of Cranes’?</w:t>
            </w:r>
          </w:p>
          <w:tbl>
            <w:tblPr>
              <w:tblStyle w:val="TableGrid"/>
              <w:tblW w:w="0" w:type="auto"/>
              <w:tblLook w:val="04A0" w:firstRow="1" w:lastRow="0" w:firstColumn="1" w:lastColumn="0" w:noHBand="0" w:noVBand="1"/>
            </w:tblPr>
            <w:tblGrid>
              <w:gridCol w:w="4232"/>
              <w:gridCol w:w="4232"/>
            </w:tblGrid>
            <w:tr w:rsidR="00DC6352" w:rsidRPr="004B2802" w14:paraId="4C6E2B2A" w14:textId="77777777" w:rsidTr="00754744">
              <w:tc>
                <w:tcPr>
                  <w:tcW w:w="4232" w:type="dxa"/>
                </w:tcPr>
                <w:p w14:paraId="15C4BE27" w14:textId="77777777" w:rsidR="00DC6352" w:rsidRPr="004B2802" w:rsidRDefault="00DC6352" w:rsidP="00DC6352">
                  <w:pPr>
                    <w:pStyle w:val="ListParagraph"/>
                    <w:numPr>
                      <w:ilvl w:val="0"/>
                      <w:numId w:val="11"/>
                    </w:numPr>
                    <w:jc w:val="both"/>
                    <w:rPr>
                      <w:rFonts w:cstheme="minorHAnsi"/>
                      <w:sz w:val="28"/>
                      <w:szCs w:val="28"/>
                    </w:rPr>
                  </w:pPr>
                  <w:r w:rsidRPr="004B2802">
                    <w:rPr>
                      <w:rFonts w:cstheme="minorHAnsi"/>
                      <w:sz w:val="28"/>
                      <w:szCs w:val="28"/>
                    </w:rPr>
                    <w:t>Juliet Warren</w:t>
                  </w:r>
                </w:p>
              </w:tc>
              <w:tc>
                <w:tcPr>
                  <w:tcW w:w="4232" w:type="dxa"/>
                </w:tcPr>
                <w:p w14:paraId="37BF9970" w14:textId="77777777" w:rsidR="00DC6352" w:rsidRPr="004B2802" w:rsidRDefault="00DC6352" w:rsidP="00DC6352">
                  <w:pPr>
                    <w:pStyle w:val="ListParagraph"/>
                    <w:numPr>
                      <w:ilvl w:val="0"/>
                      <w:numId w:val="11"/>
                    </w:numPr>
                    <w:jc w:val="both"/>
                    <w:rPr>
                      <w:rFonts w:cstheme="minorHAnsi"/>
                      <w:b/>
                      <w:bCs/>
                      <w:sz w:val="28"/>
                      <w:szCs w:val="28"/>
                    </w:rPr>
                  </w:pPr>
                  <w:r w:rsidRPr="004B2802">
                    <w:rPr>
                      <w:rFonts w:cstheme="minorHAnsi"/>
                      <w:b/>
                      <w:bCs/>
                      <w:color w:val="FF0000"/>
                      <w:sz w:val="28"/>
                      <w:szCs w:val="28"/>
                    </w:rPr>
                    <w:t>Juliet Wilson</w:t>
                  </w:r>
                </w:p>
              </w:tc>
            </w:tr>
            <w:tr w:rsidR="00DC6352" w:rsidRPr="004B2802" w14:paraId="67CB17C7" w14:textId="77777777" w:rsidTr="00754744">
              <w:tc>
                <w:tcPr>
                  <w:tcW w:w="4232" w:type="dxa"/>
                </w:tcPr>
                <w:p w14:paraId="397ABD0E" w14:textId="77777777" w:rsidR="00DC6352" w:rsidRPr="004B2802" w:rsidRDefault="00DC6352" w:rsidP="00DC6352">
                  <w:pPr>
                    <w:pStyle w:val="ListParagraph"/>
                    <w:numPr>
                      <w:ilvl w:val="0"/>
                      <w:numId w:val="11"/>
                    </w:numPr>
                    <w:jc w:val="both"/>
                    <w:rPr>
                      <w:rFonts w:cstheme="minorHAnsi"/>
                      <w:sz w:val="28"/>
                      <w:szCs w:val="28"/>
                    </w:rPr>
                  </w:pPr>
                  <w:r w:rsidRPr="004B2802">
                    <w:rPr>
                      <w:rFonts w:cstheme="minorHAnsi"/>
                      <w:sz w:val="28"/>
                      <w:szCs w:val="28"/>
                    </w:rPr>
                    <w:t>Juliet Hudson</w:t>
                  </w:r>
                </w:p>
              </w:tc>
              <w:tc>
                <w:tcPr>
                  <w:tcW w:w="4232" w:type="dxa"/>
                </w:tcPr>
                <w:p w14:paraId="34B390E9" w14:textId="77777777" w:rsidR="00DC6352" w:rsidRPr="004B2802" w:rsidRDefault="00DC6352" w:rsidP="00DC6352">
                  <w:pPr>
                    <w:pStyle w:val="ListParagraph"/>
                    <w:numPr>
                      <w:ilvl w:val="0"/>
                      <w:numId w:val="11"/>
                    </w:numPr>
                    <w:jc w:val="both"/>
                    <w:rPr>
                      <w:rFonts w:cstheme="minorHAnsi"/>
                      <w:sz w:val="28"/>
                      <w:szCs w:val="28"/>
                    </w:rPr>
                  </w:pPr>
                  <w:r w:rsidRPr="004B2802">
                    <w:rPr>
                      <w:rFonts w:cstheme="minorHAnsi"/>
                      <w:sz w:val="28"/>
                      <w:szCs w:val="28"/>
                    </w:rPr>
                    <w:t>Juliet Warner</w:t>
                  </w:r>
                </w:p>
              </w:tc>
            </w:tr>
          </w:tbl>
          <w:p w14:paraId="755C2507" w14:textId="77777777" w:rsidR="00DC6352" w:rsidRPr="004B2802" w:rsidRDefault="00DC6352" w:rsidP="00754744">
            <w:pPr>
              <w:jc w:val="both"/>
              <w:rPr>
                <w:rFonts w:cstheme="minorHAnsi"/>
                <w:sz w:val="28"/>
                <w:szCs w:val="28"/>
              </w:rPr>
            </w:pPr>
          </w:p>
        </w:tc>
      </w:tr>
      <w:tr w:rsidR="00DC6352" w:rsidRPr="00D03544" w14:paraId="050F7122" w14:textId="77777777" w:rsidTr="00DC6352">
        <w:trPr>
          <w:trHeight w:val="287"/>
        </w:trPr>
        <w:tc>
          <w:tcPr>
            <w:tcW w:w="993" w:type="dxa"/>
          </w:tcPr>
          <w:p w14:paraId="48774B05" w14:textId="77777777" w:rsidR="00DC6352" w:rsidRPr="004B2802" w:rsidRDefault="00DC6352" w:rsidP="00754744">
            <w:pPr>
              <w:rPr>
                <w:rFonts w:cstheme="minorHAnsi"/>
                <w:sz w:val="28"/>
                <w:szCs w:val="28"/>
              </w:rPr>
            </w:pPr>
            <w:r w:rsidRPr="004B2802">
              <w:rPr>
                <w:rFonts w:cstheme="minorHAnsi"/>
                <w:sz w:val="28"/>
                <w:szCs w:val="28"/>
              </w:rPr>
              <w:t>2</w:t>
            </w:r>
          </w:p>
        </w:tc>
        <w:tc>
          <w:tcPr>
            <w:tcW w:w="9204" w:type="dxa"/>
          </w:tcPr>
          <w:p w14:paraId="2385D01E" w14:textId="77777777" w:rsidR="00DC6352" w:rsidRPr="004B2802" w:rsidRDefault="00DC6352" w:rsidP="00754744">
            <w:pPr>
              <w:jc w:val="both"/>
              <w:rPr>
                <w:rFonts w:cstheme="minorHAnsi"/>
                <w:sz w:val="28"/>
                <w:szCs w:val="28"/>
              </w:rPr>
            </w:pPr>
            <w:r w:rsidRPr="004B2802">
              <w:rPr>
                <w:rFonts w:cstheme="minorHAnsi"/>
                <w:sz w:val="28"/>
                <w:szCs w:val="28"/>
              </w:rPr>
              <w:t>What do you mean by cranes of another kind?</w:t>
            </w:r>
          </w:p>
          <w:tbl>
            <w:tblPr>
              <w:tblStyle w:val="TableGrid"/>
              <w:tblW w:w="0" w:type="auto"/>
              <w:tblLook w:val="04A0" w:firstRow="1" w:lastRow="0" w:firstColumn="1" w:lastColumn="0" w:noHBand="0" w:noVBand="1"/>
            </w:tblPr>
            <w:tblGrid>
              <w:gridCol w:w="4232"/>
              <w:gridCol w:w="4232"/>
            </w:tblGrid>
            <w:tr w:rsidR="00DC6352" w:rsidRPr="004B2802" w14:paraId="1389FFC5" w14:textId="77777777" w:rsidTr="00754744">
              <w:tc>
                <w:tcPr>
                  <w:tcW w:w="4232" w:type="dxa"/>
                </w:tcPr>
                <w:p w14:paraId="5F8DC572" w14:textId="77777777" w:rsidR="00DC6352" w:rsidRPr="004B2802" w:rsidRDefault="00DC6352" w:rsidP="00DC6352">
                  <w:pPr>
                    <w:pStyle w:val="ListParagraph"/>
                    <w:numPr>
                      <w:ilvl w:val="0"/>
                      <w:numId w:val="12"/>
                    </w:numPr>
                    <w:jc w:val="both"/>
                    <w:rPr>
                      <w:rFonts w:cstheme="minorHAnsi"/>
                      <w:sz w:val="28"/>
                      <w:szCs w:val="28"/>
                    </w:rPr>
                  </w:pPr>
                  <w:r w:rsidRPr="004B2802">
                    <w:rPr>
                      <w:rFonts w:cstheme="minorHAnsi"/>
                      <w:sz w:val="28"/>
                      <w:szCs w:val="28"/>
                    </w:rPr>
                    <w:t>Different species of Cranes</w:t>
                  </w:r>
                </w:p>
              </w:tc>
              <w:tc>
                <w:tcPr>
                  <w:tcW w:w="4232" w:type="dxa"/>
                </w:tcPr>
                <w:p w14:paraId="5CDC893E" w14:textId="77777777" w:rsidR="00DC6352" w:rsidRPr="004B2802" w:rsidRDefault="00DC6352" w:rsidP="00DC6352">
                  <w:pPr>
                    <w:pStyle w:val="ListParagraph"/>
                    <w:numPr>
                      <w:ilvl w:val="0"/>
                      <w:numId w:val="12"/>
                    </w:numPr>
                    <w:jc w:val="both"/>
                    <w:rPr>
                      <w:rFonts w:cstheme="minorHAnsi"/>
                      <w:sz w:val="28"/>
                      <w:szCs w:val="28"/>
                    </w:rPr>
                  </w:pPr>
                  <w:r w:rsidRPr="004B2802">
                    <w:rPr>
                      <w:rFonts w:cstheme="minorHAnsi"/>
                      <w:sz w:val="28"/>
                      <w:szCs w:val="28"/>
                    </w:rPr>
                    <w:t>Different species of birds</w:t>
                  </w:r>
                </w:p>
              </w:tc>
            </w:tr>
            <w:tr w:rsidR="00DC6352" w:rsidRPr="004B2802" w14:paraId="03F81F0C" w14:textId="77777777" w:rsidTr="00754744">
              <w:tc>
                <w:tcPr>
                  <w:tcW w:w="4232" w:type="dxa"/>
                </w:tcPr>
                <w:p w14:paraId="3025DFCA" w14:textId="77777777" w:rsidR="00DC6352" w:rsidRPr="004B2802" w:rsidRDefault="00DC6352" w:rsidP="00DC6352">
                  <w:pPr>
                    <w:pStyle w:val="ListParagraph"/>
                    <w:numPr>
                      <w:ilvl w:val="0"/>
                      <w:numId w:val="12"/>
                    </w:numPr>
                    <w:jc w:val="both"/>
                    <w:rPr>
                      <w:rFonts w:cstheme="minorHAnsi"/>
                      <w:sz w:val="28"/>
                      <w:szCs w:val="28"/>
                    </w:rPr>
                  </w:pPr>
                  <w:r w:rsidRPr="004B2802">
                    <w:rPr>
                      <w:rFonts w:cstheme="minorHAnsi"/>
                      <w:sz w:val="28"/>
                      <w:szCs w:val="28"/>
                    </w:rPr>
                    <w:t>Machines that are used to clean objects</w:t>
                  </w:r>
                </w:p>
              </w:tc>
              <w:tc>
                <w:tcPr>
                  <w:tcW w:w="4232" w:type="dxa"/>
                </w:tcPr>
                <w:p w14:paraId="38071D34" w14:textId="77777777" w:rsidR="00DC6352" w:rsidRPr="004B2802" w:rsidRDefault="00DC6352" w:rsidP="00DC6352">
                  <w:pPr>
                    <w:pStyle w:val="ListParagraph"/>
                    <w:numPr>
                      <w:ilvl w:val="0"/>
                      <w:numId w:val="12"/>
                    </w:numPr>
                    <w:jc w:val="both"/>
                    <w:rPr>
                      <w:rFonts w:cstheme="minorHAnsi"/>
                      <w:b/>
                      <w:bCs/>
                      <w:sz w:val="28"/>
                      <w:szCs w:val="28"/>
                    </w:rPr>
                  </w:pPr>
                  <w:r w:rsidRPr="004B2802">
                    <w:rPr>
                      <w:rFonts w:cstheme="minorHAnsi"/>
                      <w:b/>
                      <w:bCs/>
                      <w:color w:val="FF0000"/>
                      <w:sz w:val="28"/>
                      <w:szCs w:val="28"/>
                    </w:rPr>
                    <w:t>Machines that are used to lift heavy objects</w:t>
                  </w:r>
                </w:p>
              </w:tc>
            </w:tr>
          </w:tbl>
          <w:p w14:paraId="60CBC9F4" w14:textId="77777777" w:rsidR="00DC6352" w:rsidRPr="004B2802" w:rsidRDefault="00DC6352" w:rsidP="00754744">
            <w:pPr>
              <w:jc w:val="both"/>
              <w:rPr>
                <w:rFonts w:cstheme="minorHAnsi"/>
                <w:sz w:val="28"/>
                <w:szCs w:val="28"/>
              </w:rPr>
            </w:pPr>
          </w:p>
        </w:tc>
      </w:tr>
      <w:tr w:rsidR="00DC6352" w:rsidRPr="00D03544" w14:paraId="5BA1AE53" w14:textId="77777777" w:rsidTr="00DC6352">
        <w:trPr>
          <w:trHeight w:val="276"/>
        </w:trPr>
        <w:tc>
          <w:tcPr>
            <w:tcW w:w="993" w:type="dxa"/>
          </w:tcPr>
          <w:p w14:paraId="3C73D083" w14:textId="77777777" w:rsidR="00DC6352" w:rsidRPr="004B2802" w:rsidRDefault="00DC6352" w:rsidP="00754744">
            <w:pPr>
              <w:rPr>
                <w:rFonts w:cstheme="minorHAnsi"/>
                <w:sz w:val="28"/>
                <w:szCs w:val="28"/>
              </w:rPr>
            </w:pPr>
            <w:r w:rsidRPr="004B2802">
              <w:rPr>
                <w:rFonts w:cstheme="minorHAnsi"/>
                <w:sz w:val="28"/>
                <w:szCs w:val="28"/>
              </w:rPr>
              <w:t>3</w:t>
            </w:r>
          </w:p>
        </w:tc>
        <w:tc>
          <w:tcPr>
            <w:tcW w:w="9204" w:type="dxa"/>
          </w:tcPr>
          <w:p w14:paraId="4212FD0B" w14:textId="77777777" w:rsidR="00DC6352" w:rsidRPr="004B2802" w:rsidRDefault="00DC6352" w:rsidP="00754744">
            <w:pPr>
              <w:jc w:val="both"/>
              <w:rPr>
                <w:rFonts w:cstheme="minorHAnsi"/>
                <w:sz w:val="28"/>
                <w:szCs w:val="28"/>
              </w:rPr>
            </w:pPr>
            <w:r w:rsidRPr="004B2802">
              <w:rPr>
                <w:rFonts w:cstheme="minorHAnsi"/>
                <w:sz w:val="28"/>
                <w:szCs w:val="28"/>
              </w:rPr>
              <w:t>Memories of cranes were left in _______.</w:t>
            </w:r>
          </w:p>
          <w:tbl>
            <w:tblPr>
              <w:tblStyle w:val="TableGrid"/>
              <w:tblW w:w="0" w:type="auto"/>
              <w:tblLook w:val="04A0" w:firstRow="1" w:lastRow="0" w:firstColumn="1" w:lastColumn="0" w:noHBand="0" w:noVBand="1"/>
            </w:tblPr>
            <w:tblGrid>
              <w:gridCol w:w="4232"/>
              <w:gridCol w:w="4232"/>
            </w:tblGrid>
            <w:tr w:rsidR="00DC6352" w:rsidRPr="004B2802" w14:paraId="1BE83DE5" w14:textId="77777777" w:rsidTr="00754744">
              <w:tc>
                <w:tcPr>
                  <w:tcW w:w="4232" w:type="dxa"/>
                </w:tcPr>
                <w:p w14:paraId="6D826576" w14:textId="77777777" w:rsidR="00DC6352" w:rsidRPr="004B2802" w:rsidRDefault="00DC6352" w:rsidP="00DC6352">
                  <w:pPr>
                    <w:pStyle w:val="ListParagraph"/>
                    <w:numPr>
                      <w:ilvl w:val="0"/>
                      <w:numId w:val="13"/>
                    </w:numPr>
                    <w:jc w:val="both"/>
                    <w:rPr>
                      <w:rFonts w:cstheme="minorHAnsi"/>
                      <w:b/>
                      <w:bCs/>
                      <w:sz w:val="28"/>
                      <w:szCs w:val="28"/>
                    </w:rPr>
                  </w:pPr>
                  <w:r w:rsidRPr="004B2802">
                    <w:rPr>
                      <w:rFonts w:cstheme="minorHAnsi"/>
                      <w:b/>
                      <w:bCs/>
                      <w:color w:val="FF0000"/>
                      <w:sz w:val="28"/>
                      <w:szCs w:val="28"/>
                    </w:rPr>
                    <w:t>Grainy video footage</w:t>
                  </w:r>
                </w:p>
              </w:tc>
              <w:tc>
                <w:tcPr>
                  <w:tcW w:w="4232" w:type="dxa"/>
                </w:tcPr>
                <w:p w14:paraId="3E7B513C" w14:textId="77777777" w:rsidR="00DC6352" w:rsidRPr="004B2802" w:rsidRDefault="00DC6352" w:rsidP="00DC6352">
                  <w:pPr>
                    <w:pStyle w:val="ListParagraph"/>
                    <w:numPr>
                      <w:ilvl w:val="0"/>
                      <w:numId w:val="13"/>
                    </w:numPr>
                    <w:jc w:val="both"/>
                    <w:rPr>
                      <w:rFonts w:cstheme="minorHAnsi"/>
                      <w:sz w:val="28"/>
                      <w:szCs w:val="28"/>
                    </w:rPr>
                  </w:pPr>
                  <w:r w:rsidRPr="004B2802">
                    <w:rPr>
                      <w:rFonts w:cstheme="minorHAnsi"/>
                      <w:sz w:val="28"/>
                      <w:szCs w:val="28"/>
                    </w:rPr>
                    <w:t>Clear video footage</w:t>
                  </w:r>
                </w:p>
              </w:tc>
            </w:tr>
            <w:tr w:rsidR="00DC6352" w:rsidRPr="004B2802" w14:paraId="64DAB888" w14:textId="77777777" w:rsidTr="00754744">
              <w:tc>
                <w:tcPr>
                  <w:tcW w:w="4232" w:type="dxa"/>
                </w:tcPr>
                <w:p w14:paraId="379B3E87" w14:textId="77777777" w:rsidR="00DC6352" w:rsidRPr="004B2802" w:rsidRDefault="00DC6352" w:rsidP="00DC6352">
                  <w:pPr>
                    <w:pStyle w:val="ListParagraph"/>
                    <w:numPr>
                      <w:ilvl w:val="0"/>
                      <w:numId w:val="13"/>
                    </w:numPr>
                    <w:jc w:val="both"/>
                    <w:rPr>
                      <w:rFonts w:cstheme="minorHAnsi"/>
                      <w:sz w:val="28"/>
                      <w:szCs w:val="28"/>
                    </w:rPr>
                  </w:pPr>
                  <w:r w:rsidRPr="004B2802">
                    <w:rPr>
                      <w:rFonts w:cstheme="minorHAnsi"/>
                      <w:sz w:val="28"/>
                      <w:szCs w:val="28"/>
                    </w:rPr>
                    <w:t>Clear pictures</w:t>
                  </w:r>
                </w:p>
              </w:tc>
              <w:tc>
                <w:tcPr>
                  <w:tcW w:w="4232" w:type="dxa"/>
                </w:tcPr>
                <w:p w14:paraId="59BA8DB2" w14:textId="77777777" w:rsidR="00DC6352" w:rsidRPr="004B2802" w:rsidRDefault="00DC6352" w:rsidP="00DC6352">
                  <w:pPr>
                    <w:pStyle w:val="ListParagraph"/>
                    <w:numPr>
                      <w:ilvl w:val="0"/>
                      <w:numId w:val="13"/>
                    </w:numPr>
                    <w:jc w:val="both"/>
                    <w:rPr>
                      <w:rFonts w:cstheme="minorHAnsi"/>
                      <w:sz w:val="28"/>
                      <w:szCs w:val="28"/>
                    </w:rPr>
                  </w:pPr>
                  <w:r w:rsidRPr="004B2802">
                    <w:rPr>
                      <w:rFonts w:cstheme="minorHAnsi"/>
                      <w:sz w:val="28"/>
                      <w:szCs w:val="28"/>
                    </w:rPr>
                    <w:t>Unclear pictures</w:t>
                  </w:r>
                </w:p>
              </w:tc>
            </w:tr>
          </w:tbl>
          <w:p w14:paraId="35E63590" w14:textId="77777777" w:rsidR="00DC6352" w:rsidRPr="004B2802" w:rsidRDefault="00DC6352" w:rsidP="00754744">
            <w:pPr>
              <w:jc w:val="both"/>
              <w:rPr>
                <w:rFonts w:cstheme="minorHAnsi"/>
                <w:sz w:val="28"/>
                <w:szCs w:val="28"/>
              </w:rPr>
            </w:pPr>
          </w:p>
        </w:tc>
      </w:tr>
      <w:tr w:rsidR="00DC6352" w:rsidRPr="00D03544" w14:paraId="1C2953C5" w14:textId="77777777" w:rsidTr="00DC6352">
        <w:trPr>
          <w:trHeight w:val="287"/>
        </w:trPr>
        <w:tc>
          <w:tcPr>
            <w:tcW w:w="993" w:type="dxa"/>
          </w:tcPr>
          <w:p w14:paraId="64A99E43" w14:textId="77777777" w:rsidR="00DC6352" w:rsidRPr="004B2802" w:rsidRDefault="00DC6352" w:rsidP="00754744">
            <w:pPr>
              <w:rPr>
                <w:rFonts w:cstheme="minorHAnsi"/>
                <w:sz w:val="28"/>
                <w:szCs w:val="28"/>
              </w:rPr>
            </w:pPr>
            <w:r w:rsidRPr="004B2802">
              <w:rPr>
                <w:rFonts w:cstheme="minorHAnsi"/>
                <w:sz w:val="28"/>
                <w:szCs w:val="28"/>
              </w:rPr>
              <w:t>4</w:t>
            </w:r>
          </w:p>
        </w:tc>
        <w:tc>
          <w:tcPr>
            <w:tcW w:w="9204" w:type="dxa"/>
          </w:tcPr>
          <w:p w14:paraId="5A2950B2" w14:textId="77777777" w:rsidR="00DC6352" w:rsidRPr="004B2802" w:rsidRDefault="00DC6352" w:rsidP="00754744">
            <w:pPr>
              <w:jc w:val="both"/>
              <w:rPr>
                <w:rFonts w:cstheme="minorHAnsi"/>
                <w:color w:val="222222"/>
                <w:spacing w:val="-2"/>
                <w:sz w:val="28"/>
                <w:szCs w:val="28"/>
                <w:shd w:val="clear" w:color="auto" w:fill="F9F9F9"/>
              </w:rPr>
            </w:pPr>
            <w:r w:rsidRPr="004B2802">
              <w:rPr>
                <w:rFonts w:cstheme="minorHAnsi"/>
                <w:color w:val="222222"/>
                <w:spacing w:val="-2"/>
                <w:sz w:val="28"/>
                <w:szCs w:val="28"/>
                <w:shd w:val="clear" w:color="auto" w:fill="F9F9F9"/>
              </w:rPr>
              <w:t>What do expressions like "lost", "empty" and "only ghosts” indicate</w:t>
            </w:r>
          </w:p>
          <w:tbl>
            <w:tblPr>
              <w:tblStyle w:val="TableGrid"/>
              <w:tblW w:w="0" w:type="auto"/>
              <w:tblLook w:val="04A0" w:firstRow="1" w:lastRow="0" w:firstColumn="1" w:lastColumn="0" w:noHBand="0" w:noVBand="1"/>
            </w:tblPr>
            <w:tblGrid>
              <w:gridCol w:w="4232"/>
              <w:gridCol w:w="4232"/>
            </w:tblGrid>
            <w:tr w:rsidR="00DC6352" w:rsidRPr="004B2802" w14:paraId="45C8E024" w14:textId="77777777" w:rsidTr="00754744">
              <w:tc>
                <w:tcPr>
                  <w:tcW w:w="4232" w:type="dxa"/>
                </w:tcPr>
                <w:p w14:paraId="7E09AD21" w14:textId="77777777" w:rsidR="00DC6352" w:rsidRPr="004B2802" w:rsidRDefault="00DC6352" w:rsidP="00DC6352">
                  <w:pPr>
                    <w:pStyle w:val="ListParagraph"/>
                    <w:numPr>
                      <w:ilvl w:val="0"/>
                      <w:numId w:val="14"/>
                    </w:numPr>
                    <w:jc w:val="both"/>
                    <w:rPr>
                      <w:rFonts w:cstheme="minorHAnsi"/>
                      <w:sz w:val="28"/>
                      <w:szCs w:val="28"/>
                    </w:rPr>
                  </w:pPr>
                  <w:r w:rsidRPr="004B2802">
                    <w:rPr>
                      <w:rFonts w:cstheme="minorHAnsi"/>
                      <w:sz w:val="28"/>
                      <w:szCs w:val="28"/>
                    </w:rPr>
                    <w:t>Sense of hope</w:t>
                  </w:r>
                </w:p>
              </w:tc>
              <w:tc>
                <w:tcPr>
                  <w:tcW w:w="4232" w:type="dxa"/>
                </w:tcPr>
                <w:p w14:paraId="5443BD7A" w14:textId="77777777" w:rsidR="00DC6352" w:rsidRPr="004B2802" w:rsidRDefault="00DC6352" w:rsidP="00DC6352">
                  <w:pPr>
                    <w:pStyle w:val="ListParagraph"/>
                    <w:numPr>
                      <w:ilvl w:val="0"/>
                      <w:numId w:val="14"/>
                    </w:numPr>
                    <w:jc w:val="both"/>
                    <w:rPr>
                      <w:rFonts w:cstheme="minorHAnsi"/>
                      <w:sz w:val="28"/>
                      <w:szCs w:val="28"/>
                    </w:rPr>
                  </w:pPr>
                  <w:r w:rsidRPr="004B2802">
                    <w:rPr>
                      <w:rFonts w:cstheme="minorHAnsi"/>
                      <w:sz w:val="28"/>
                      <w:szCs w:val="28"/>
                    </w:rPr>
                    <w:t>Sense of changing time</w:t>
                  </w:r>
                </w:p>
              </w:tc>
            </w:tr>
            <w:tr w:rsidR="00DC6352" w:rsidRPr="004B2802" w14:paraId="0C13F42E" w14:textId="77777777" w:rsidTr="00754744">
              <w:tc>
                <w:tcPr>
                  <w:tcW w:w="4232" w:type="dxa"/>
                </w:tcPr>
                <w:p w14:paraId="464B915B" w14:textId="77777777" w:rsidR="00DC6352" w:rsidRPr="004B2802" w:rsidRDefault="00DC6352" w:rsidP="00DC6352">
                  <w:pPr>
                    <w:pStyle w:val="ListParagraph"/>
                    <w:numPr>
                      <w:ilvl w:val="0"/>
                      <w:numId w:val="14"/>
                    </w:numPr>
                    <w:jc w:val="both"/>
                    <w:rPr>
                      <w:rFonts w:cstheme="minorHAnsi"/>
                      <w:b/>
                      <w:bCs/>
                      <w:sz w:val="28"/>
                      <w:szCs w:val="28"/>
                    </w:rPr>
                  </w:pPr>
                  <w:r w:rsidRPr="004B2802">
                    <w:rPr>
                      <w:rFonts w:cstheme="minorHAnsi"/>
                      <w:b/>
                      <w:bCs/>
                      <w:color w:val="FF0000"/>
                      <w:sz w:val="28"/>
                      <w:szCs w:val="28"/>
                    </w:rPr>
                    <w:t>Sense of loss</w:t>
                  </w:r>
                </w:p>
              </w:tc>
              <w:tc>
                <w:tcPr>
                  <w:tcW w:w="4232" w:type="dxa"/>
                </w:tcPr>
                <w:p w14:paraId="5C142673" w14:textId="77777777" w:rsidR="00DC6352" w:rsidRPr="004B2802" w:rsidRDefault="00DC6352" w:rsidP="00DC6352">
                  <w:pPr>
                    <w:pStyle w:val="ListParagraph"/>
                    <w:numPr>
                      <w:ilvl w:val="0"/>
                      <w:numId w:val="14"/>
                    </w:numPr>
                    <w:jc w:val="both"/>
                    <w:rPr>
                      <w:rFonts w:cstheme="minorHAnsi"/>
                      <w:sz w:val="28"/>
                      <w:szCs w:val="28"/>
                    </w:rPr>
                  </w:pPr>
                  <w:r w:rsidRPr="004B2802">
                    <w:rPr>
                      <w:rFonts w:cstheme="minorHAnsi"/>
                      <w:sz w:val="28"/>
                      <w:szCs w:val="28"/>
                    </w:rPr>
                    <w:t>Sense of happiness</w:t>
                  </w:r>
                </w:p>
              </w:tc>
            </w:tr>
          </w:tbl>
          <w:p w14:paraId="748B397D" w14:textId="77777777" w:rsidR="00DC6352" w:rsidRPr="004B2802" w:rsidRDefault="00DC6352" w:rsidP="00754744">
            <w:pPr>
              <w:jc w:val="both"/>
              <w:rPr>
                <w:rFonts w:cstheme="minorHAnsi"/>
                <w:sz w:val="28"/>
                <w:szCs w:val="28"/>
              </w:rPr>
            </w:pPr>
          </w:p>
        </w:tc>
      </w:tr>
      <w:tr w:rsidR="00DC6352" w:rsidRPr="00D03544" w14:paraId="47FE7108" w14:textId="77777777" w:rsidTr="00DC6352">
        <w:trPr>
          <w:trHeight w:val="287"/>
        </w:trPr>
        <w:tc>
          <w:tcPr>
            <w:tcW w:w="993" w:type="dxa"/>
          </w:tcPr>
          <w:p w14:paraId="787F5AA5" w14:textId="77777777" w:rsidR="00DC6352" w:rsidRPr="004B2802" w:rsidRDefault="00DC6352" w:rsidP="00754744">
            <w:pPr>
              <w:rPr>
                <w:rFonts w:cstheme="minorHAnsi"/>
                <w:sz w:val="28"/>
                <w:szCs w:val="28"/>
              </w:rPr>
            </w:pPr>
            <w:r w:rsidRPr="004B2802">
              <w:rPr>
                <w:rFonts w:cstheme="minorHAnsi"/>
                <w:sz w:val="28"/>
                <w:szCs w:val="28"/>
              </w:rPr>
              <w:t>5</w:t>
            </w:r>
          </w:p>
        </w:tc>
        <w:tc>
          <w:tcPr>
            <w:tcW w:w="9204" w:type="dxa"/>
          </w:tcPr>
          <w:p w14:paraId="48C560FB" w14:textId="2665E849" w:rsidR="00DC6352" w:rsidRPr="004B2802" w:rsidRDefault="00DC6352" w:rsidP="00754744">
            <w:pPr>
              <w:jc w:val="both"/>
              <w:rPr>
                <w:rFonts w:cstheme="minorHAnsi"/>
                <w:color w:val="222222"/>
                <w:spacing w:val="-2"/>
                <w:sz w:val="28"/>
                <w:szCs w:val="28"/>
                <w:shd w:val="clear" w:color="auto" w:fill="F9F9F9"/>
              </w:rPr>
            </w:pPr>
            <w:r w:rsidRPr="004B2802">
              <w:rPr>
                <w:rFonts w:cstheme="minorHAnsi"/>
                <w:color w:val="222222"/>
                <w:spacing w:val="-2"/>
                <w:sz w:val="28"/>
                <w:szCs w:val="28"/>
                <w:shd w:val="clear" w:color="auto" w:fill="F9F9F9"/>
              </w:rPr>
              <w:t>Which kind of poetry does the poet of ‘The Lost Dances of Cranes’ write?</w:t>
            </w:r>
          </w:p>
          <w:tbl>
            <w:tblPr>
              <w:tblStyle w:val="TableGrid"/>
              <w:tblW w:w="0" w:type="auto"/>
              <w:tblLook w:val="04A0" w:firstRow="1" w:lastRow="0" w:firstColumn="1" w:lastColumn="0" w:noHBand="0" w:noVBand="1"/>
            </w:tblPr>
            <w:tblGrid>
              <w:gridCol w:w="4232"/>
              <w:gridCol w:w="4232"/>
            </w:tblGrid>
            <w:tr w:rsidR="00DC6352" w:rsidRPr="004B2802" w14:paraId="4E2665E4" w14:textId="77777777" w:rsidTr="00754744">
              <w:tc>
                <w:tcPr>
                  <w:tcW w:w="4232" w:type="dxa"/>
                </w:tcPr>
                <w:p w14:paraId="57264C88" w14:textId="77777777" w:rsidR="00DC6352" w:rsidRPr="004B2802" w:rsidRDefault="00DC6352" w:rsidP="00DC6352">
                  <w:pPr>
                    <w:pStyle w:val="ListParagraph"/>
                    <w:numPr>
                      <w:ilvl w:val="0"/>
                      <w:numId w:val="15"/>
                    </w:numPr>
                    <w:jc w:val="both"/>
                    <w:rPr>
                      <w:rFonts w:cstheme="minorHAnsi"/>
                      <w:sz w:val="28"/>
                      <w:szCs w:val="28"/>
                    </w:rPr>
                  </w:pPr>
                  <w:r w:rsidRPr="004B2802">
                    <w:rPr>
                      <w:rFonts w:cstheme="minorHAnsi"/>
                      <w:sz w:val="28"/>
                      <w:szCs w:val="28"/>
                    </w:rPr>
                    <w:t>Confessional poems</w:t>
                  </w:r>
                </w:p>
              </w:tc>
              <w:tc>
                <w:tcPr>
                  <w:tcW w:w="4232" w:type="dxa"/>
                </w:tcPr>
                <w:p w14:paraId="7352E4F4" w14:textId="77777777" w:rsidR="00DC6352" w:rsidRPr="004B2802" w:rsidRDefault="00DC6352" w:rsidP="00DC6352">
                  <w:pPr>
                    <w:pStyle w:val="ListParagraph"/>
                    <w:numPr>
                      <w:ilvl w:val="0"/>
                      <w:numId w:val="15"/>
                    </w:numPr>
                    <w:jc w:val="both"/>
                    <w:rPr>
                      <w:rFonts w:cstheme="minorHAnsi"/>
                      <w:sz w:val="28"/>
                      <w:szCs w:val="28"/>
                    </w:rPr>
                  </w:pPr>
                  <w:r w:rsidRPr="004B2802">
                    <w:rPr>
                      <w:rFonts w:cstheme="minorHAnsi"/>
                      <w:sz w:val="28"/>
                      <w:szCs w:val="28"/>
                    </w:rPr>
                    <w:t>Romantic poems</w:t>
                  </w:r>
                </w:p>
              </w:tc>
            </w:tr>
            <w:tr w:rsidR="00DC6352" w:rsidRPr="004B2802" w14:paraId="3630C08D" w14:textId="77777777" w:rsidTr="00754744">
              <w:tc>
                <w:tcPr>
                  <w:tcW w:w="4232" w:type="dxa"/>
                </w:tcPr>
                <w:p w14:paraId="321FC268" w14:textId="77777777" w:rsidR="00DC6352" w:rsidRPr="004B2802" w:rsidRDefault="00DC6352" w:rsidP="00DC6352">
                  <w:pPr>
                    <w:pStyle w:val="ListParagraph"/>
                    <w:numPr>
                      <w:ilvl w:val="0"/>
                      <w:numId w:val="15"/>
                    </w:numPr>
                    <w:jc w:val="both"/>
                    <w:rPr>
                      <w:rFonts w:cstheme="minorHAnsi"/>
                      <w:sz w:val="28"/>
                      <w:szCs w:val="28"/>
                    </w:rPr>
                  </w:pPr>
                  <w:r w:rsidRPr="004B2802">
                    <w:rPr>
                      <w:rFonts w:cstheme="minorHAnsi"/>
                      <w:sz w:val="28"/>
                      <w:szCs w:val="28"/>
                    </w:rPr>
                    <w:t>Nature poems</w:t>
                  </w:r>
                </w:p>
              </w:tc>
              <w:tc>
                <w:tcPr>
                  <w:tcW w:w="4232" w:type="dxa"/>
                </w:tcPr>
                <w:p w14:paraId="0771DCD0" w14:textId="77777777" w:rsidR="00DC6352" w:rsidRPr="004B2802" w:rsidRDefault="00DC6352" w:rsidP="00DC6352">
                  <w:pPr>
                    <w:pStyle w:val="ListParagraph"/>
                    <w:numPr>
                      <w:ilvl w:val="0"/>
                      <w:numId w:val="15"/>
                    </w:numPr>
                    <w:jc w:val="both"/>
                    <w:rPr>
                      <w:rFonts w:cstheme="minorHAnsi"/>
                      <w:b/>
                      <w:bCs/>
                      <w:sz w:val="28"/>
                      <w:szCs w:val="28"/>
                    </w:rPr>
                  </w:pPr>
                  <w:r w:rsidRPr="004B2802">
                    <w:rPr>
                      <w:rFonts w:cstheme="minorHAnsi"/>
                      <w:b/>
                      <w:bCs/>
                      <w:color w:val="FF0000"/>
                      <w:sz w:val="28"/>
                      <w:szCs w:val="28"/>
                    </w:rPr>
                    <w:t>Environmental poems</w:t>
                  </w:r>
                </w:p>
              </w:tc>
            </w:tr>
          </w:tbl>
          <w:p w14:paraId="0757A26A" w14:textId="77777777" w:rsidR="00DC6352" w:rsidRPr="004B2802" w:rsidRDefault="00DC6352" w:rsidP="00754744">
            <w:pPr>
              <w:jc w:val="both"/>
              <w:rPr>
                <w:rFonts w:cstheme="minorHAnsi"/>
                <w:color w:val="222222"/>
                <w:spacing w:val="-2"/>
                <w:sz w:val="28"/>
                <w:szCs w:val="28"/>
                <w:shd w:val="clear" w:color="auto" w:fill="F9F9F9"/>
              </w:rPr>
            </w:pPr>
          </w:p>
        </w:tc>
      </w:tr>
    </w:tbl>
    <w:p w14:paraId="2FA18DB8" w14:textId="4D5E24E1" w:rsidR="007A061F" w:rsidRPr="00FC66FF" w:rsidRDefault="007A061F" w:rsidP="009302E3">
      <w:pPr>
        <w:jc w:val="both"/>
        <w:rPr>
          <w:color w:val="000000" w:themeColor="text1"/>
          <w:sz w:val="28"/>
          <w:szCs w:val="28"/>
        </w:rPr>
      </w:pPr>
    </w:p>
    <w:sectPr w:rsidR="007A061F" w:rsidRPr="00FC66FF" w:rsidSect="007A06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1100E" w14:textId="77777777" w:rsidR="008B35B9" w:rsidRDefault="008B35B9" w:rsidP="009302E3">
      <w:pPr>
        <w:spacing w:after="0" w:line="240" w:lineRule="auto"/>
      </w:pPr>
      <w:r>
        <w:separator/>
      </w:r>
    </w:p>
  </w:endnote>
  <w:endnote w:type="continuationSeparator" w:id="0">
    <w:p w14:paraId="1690524D" w14:textId="77777777" w:rsidR="008B35B9" w:rsidRDefault="008B35B9"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6F38" w14:textId="77777777" w:rsidR="008A6471" w:rsidRDefault="008A6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5E9928FD" w:rsidR="009302E3" w:rsidRPr="009302E3" w:rsidRDefault="009302E3">
    <w:pPr>
      <w:pStyle w:val="Footer"/>
      <w:rPr>
        <w:lang w:val="en-US"/>
      </w:rPr>
    </w:pPr>
    <w:r>
      <w:rPr>
        <w:lang w:val="en-US"/>
      </w:rPr>
      <w:t xml:space="preserve">Prepared by: Mr. Remin Paulson </w:t>
    </w:r>
    <w:r w:rsidR="008A6471">
      <w:rPr>
        <w:lang w:val="en-US"/>
      </w:rPr>
      <w:t xml:space="preserve">                                                              </w:t>
    </w:r>
    <w:r>
      <w:rPr>
        <w:lang w:val="en-US"/>
      </w:rPr>
      <w:t>H.O.D.: Mr. Deepak D. Hariharan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7FBB" w14:textId="77777777" w:rsidR="008A6471" w:rsidRDefault="008A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4CD6" w14:textId="77777777" w:rsidR="008B35B9" w:rsidRDefault="008B35B9" w:rsidP="009302E3">
      <w:pPr>
        <w:spacing w:after="0" w:line="240" w:lineRule="auto"/>
      </w:pPr>
      <w:r>
        <w:separator/>
      </w:r>
    </w:p>
  </w:footnote>
  <w:footnote w:type="continuationSeparator" w:id="0">
    <w:p w14:paraId="299EC6FD" w14:textId="77777777" w:rsidR="008B35B9" w:rsidRDefault="008B35B9" w:rsidP="00930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89A" w14:textId="77777777" w:rsidR="008A6471" w:rsidRDefault="008A6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458D" w14:textId="77777777" w:rsidR="008A6471" w:rsidRDefault="008A6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4E9A" w14:textId="77777777" w:rsidR="008A6471" w:rsidRDefault="008A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CA0259"/>
    <w:multiLevelType w:val="hybridMultilevel"/>
    <w:tmpl w:val="F7B6996E"/>
    <w:lvl w:ilvl="0" w:tplc="856ACB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3855B0"/>
    <w:multiLevelType w:val="hybridMultilevel"/>
    <w:tmpl w:val="F7B69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C6FDF"/>
    <w:multiLevelType w:val="hybridMultilevel"/>
    <w:tmpl w:val="0D2CA4AA"/>
    <w:lvl w:ilvl="0" w:tplc="A32686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9A190D"/>
    <w:multiLevelType w:val="hybridMultilevel"/>
    <w:tmpl w:val="F7B69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C110BF"/>
    <w:multiLevelType w:val="hybridMultilevel"/>
    <w:tmpl w:val="D9F2CC46"/>
    <w:lvl w:ilvl="0" w:tplc="21FE9020">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D954E7"/>
    <w:multiLevelType w:val="hybridMultilevel"/>
    <w:tmpl w:val="19D43622"/>
    <w:lvl w:ilvl="0" w:tplc="31D2D27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6A229C"/>
    <w:multiLevelType w:val="hybridMultilevel"/>
    <w:tmpl w:val="F7B69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F360F3A"/>
    <w:multiLevelType w:val="hybridMultilevel"/>
    <w:tmpl w:val="F7B69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8978786">
    <w:abstractNumId w:val="4"/>
  </w:num>
  <w:num w:numId="2" w16cid:durableId="324288399">
    <w:abstractNumId w:val="10"/>
  </w:num>
  <w:num w:numId="3" w16cid:durableId="381440267">
    <w:abstractNumId w:val="0"/>
  </w:num>
  <w:num w:numId="4" w16cid:durableId="1302074342">
    <w:abstractNumId w:val="7"/>
  </w:num>
  <w:num w:numId="5" w16cid:durableId="563951564">
    <w:abstractNumId w:val="9"/>
  </w:num>
  <w:num w:numId="6" w16cid:durableId="983969609">
    <w:abstractNumId w:val="2"/>
  </w:num>
  <w:num w:numId="7" w16cid:durableId="1365861385">
    <w:abstractNumId w:val="6"/>
  </w:num>
  <w:num w:numId="8" w16cid:durableId="15891165">
    <w:abstractNumId w:val="11"/>
  </w:num>
  <w:num w:numId="9" w16cid:durableId="965349485">
    <w:abstractNumId w:val="13"/>
  </w:num>
  <w:num w:numId="10" w16cid:durableId="976567055">
    <w:abstractNumId w:val="8"/>
  </w:num>
  <w:num w:numId="11" w16cid:durableId="1304191751">
    <w:abstractNumId w:val="1"/>
  </w:num>
  <w:num w:numId="12" w16cid:durableId="590896551">
    <w:abstractNumId w:val="14"/>
  </w:num>
  <w:num w:numId="13" w16cid:durableId="40449265">
    <w:abstractNumId w:val="3"/>
  </w:num>
  <w:num w:numId="14" w16cid:durableId="1933317297">
    <w:abstractNumId w:val="5"/>
  </w:num>
  <w:num w:numId="15" w16cid:durableId="1142119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DQwMja2MDM3MTdV0lEKTi0uzszPAymwqAUAoGj47CwAAAA="/>
  </w:docVars>
  <w:rsids>
    <w:rsidRoot w:val="007A061F"/>
    <w:rsid w:val="0008265A"/>
    <w:rsid w:val="00091541"/>
    <w:rsid w:val="000C2F62"/>
    <w:rsid w:val="00136540"/>
    <w:rsid w:val="00145E67"/>
    <w:rsid w:val="001D5D76"/>
    <w:rsid w:val="00265A93"/>
    <w:rsid w:val="00303B36"/>
    <w:rsid w:val="0034521C"/>
    <w:rsid w:val="00390124"/>
    <w:rsid w:val="0041124D"/>
    <w:rsid w:val="0043688A"/>
    <w:rsid w:val="00465614"/>
    <w:rsid w:val="004A4AD8"/>
    <w:rsid w:val="004B2802"/>
    <w:rsid w:val="004C0141"/>
    <w:rsid w:val="00514163"/>
    <w:rsid w:val="005406A6"/>
    <w:rsid w:val="00623849"/>
    <w:rsid w:val="00640C27"/>
    <w:rsid w:val="00707300"/>
    <w:rsid w:val="00750B35"/>
    <w:rsid w:val="007A061F"/>
    <w:rsid w:val="007F3ADD"/>
    <w:rsid w:val="00846DE0"/>
    <w:rsid w:val="00861C02"/>
    <w:rsid w:val="008715CD"/>
    <w:rsid w:val="008A6471"/>
    <w:rsid w:val="008B35B9"/>
    <w:rsid w:val="008F6A30"/>
    <w:rsid w:val="009302E3"/>
    <w:rsid w:val="009D5216"/>
    <w:rsid w:val="009F0D3E"/>
    <w:rsid w:val="00AC10F2"/>
    <w:rsid w:val="00B54DF4"/>
    <w:rsid w:val="00BA6034"/>
    <w:rsid w:val="00BB4717"/>
    <w:rsid w:val="00BE32E9"/>
    <w:rsid w:val="00C1678B"/>
    <w:rsid w:val="00C32BD4"/>
    <w:rsid w:val="00C470AF"/>
    <w:rsid w:val="00C82A43"/>
    <w:rsid w:val="00CE7C47"/>
    <w:rsid w:val="00CF5E8A"/>
    <w:rsid w:val="00D63712"/>
    <w:rsid w:val="00DB25D7"/>
    <w:rsid w:val="00DC6352"/>
    <w:rsid w:val="00ED50F9"/>
    <w:rsid w:val="00EE4962"/>
    <w:rsid w:val="00F37BC3"/>
    <w:rsid w:val="00F720C1"/>
    <w:rsid w:val="00F8446F"/>
    <w:rsid w:val="00FB0629"/>
    <w:rsid w:val="00FC66FF"/>
    <w:rsid w:val="00FE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customStyle="1" w:styleId="Default">
    <w:name w:val="Default"/>
    <w:rsid w:val="00C470AF"/>
    <w:pPr>
      <w:autoSpaceDE w:val="0"/>
      <w:autoSpaceDN w:val="0"/>
      <w:adjustRightInd w:val="0"/>
      <w:spacing w:after="0" w:line="240" w:lineRule="auto"/>
    </w:pPr>
    <w:rPr>
      <w:rFonts w:ascii="Myriad" w:hAnsi="Myriad" w:cs="Myriad"/>
      <w:color w:val="000000"/>
      <w:sz w:val="24"/>
      <w:szCs w:val="24"/>
    </w:rPr>
  </w:style>
  <w:style w:type="paragraph" w:customStyle="1" w:styleId="Pa12">
    <w:name w:val="Pa12"/>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customStyle="1" w:styleId="Pa8">
    <w:name w:val="Pa8"/>
    <w:basedOn w:val="Normal"/>
    <w:next w:val="Normal"/>
    <w:uiPriority w:val="99"/>
    <w:rsid w:val="00846DE0"/>
    <w:pPr>
      <w:autoSpaceDE w:val="0"/>
      <w:autoSpaceDN w:val="0"/>
      <w:adjustRightInd w:val="0"/>
      <w:spacing w:after="0" w:line="241" w:lineRule="atLeast"/>
    </w:pPr>
    <w:rPr>
      <w:rFonts w:ascii="Myriad" w:hAnsi="Myriad"/>
      <w:sz w:val="24"/>
      <w:szCs w:val="24"/>
    </w:rPr>
  </w:style>
  <w:style w:type="paragraph" w:styleId="NoSpacing">
    <w:name w:val="No Spacing"/>
    <w:uiPriority w:val="1"/>
    <w:qFormat/>
    <w:rsid w:val="00846DE0"/>
    <w:pPr>
      <w:spacing w:after="0" w:line="240" w:lineRule="auto"/>
    </w:pPr>
  </w:style>
  <w:style w:type="paragraph" w:customStyle="1" w:styleId="Pa14">
    <w:name w:val="Pa14"/>
    <w:basedOn w:val="Default"/>
    <w:next w:val="Default"/>
    <w:uiPriority w:val="99"/>
    <w:rsid w:val="00EE4962"/>
    <w:pPr>
      <w:spacing w:line="2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6589">
      <w:bodyDiv w:val="1"/>
      <w:marLeft w:val="0"/>
      <w:marRight w:val="0"/>
      <w:marTop w:val="0"/>
      <w:marBottom w:val="0"/>
      <w:divBdr>
        <w:top w:val="none" w:sz="0" w:space="0" w:color="auto"/>
        <w:left w:val="none" w:sz="0" w:space="0" w:color="auto"/>
        <w:bottom w:val="none" w:sz="0" w:space="0" w:color="auto"/>
        <w:right w:val="none" w:sz="0" w:space="0" w:color="auto"/>
      </w:divBdr>
    </w:div>
    <w:div w:id="1419249341">
      <w:bodyDiv w:val="1"/>
      <w:marLeft w:val="0"/>
      <w:marRight w:val="0"/>
      <w:marTop w:val="0"/>
      <w:marBottom w:val="0"/>
      <w:divBdr>
        <w:top w:val="none" w:sz="0" w:space="0" w:color="auto"/>
        <w:left w:val="none" w:sz="0" w:space="0" w:color="auto"/>
        <w:bottom w:val="none" w:sz="0" w:space="0" w:color="auto"/>
        <w:right w:val="none" w:sz="0" w:space="0" w:color="auto"/>
      </w:divBdr>
    </w:div>
    <w:div w:id="1522888644">
      <w:bodyDiv w:val="1"/>
      <w:marLeft w:val="0"/>
      <w:marRight w:val="0"/>
      <w:marTop w:val="0"/>
      <w:marBottom w:val="0"/>
      <w:divBdr>
        <w:top w:val="none" w:sz="0" w:space="0" w:color="auto"/>
        <w:left w:val="none" w:sz="0" w:space="0" w:color="auto"/>
        <w:bottom w:val="none" w:sz="0" w:space="0" w:color="auto"/>
        <w:right w:val="none" w:sz="0" w:space="0" w:color="auto"/>
      </w:divBdr>
    </w:div>
    <w:div w:id="1537042035">
      <w:bodyDiv w:val="1"/>
      <w:marLeft w:val="0"/>
      <w:marRight w:val="0"/>
      <w:marTop w:val="0"/>
      <w:marBottom w:val="0"/>
      <w:divBdr>
        <w:top w:val="none" w:sz="0" w:space="0" w:color="auto"/>
        <w:left w:val="none" w:sz="0" w:space="0" w:color="auto"/>
        <w:bottom w:val="none" w:sz="0" w:space="0" w:color="auto"/>
        <w:right w:val="none" w:sz="0" w:space="0" w:color="auto"/>
      </w:divBdr>
    </w:div>
    <w:div w:id="1558784637">
      <w:bodyDiv w:val="1"/>
      <w:marLeft w:val="0"/>
      <w:marRight w:val="0"/>
      <w:marTop w:val="0"/>
      <w:marBottom w:val="0"/>
      <w:divBdr>
        <w:top w:val="none" w:sz="0" w:space="0" w:color="auto"/>
        <w:left w:val="none" w:sz="0" w:space="0" w:color="auto"/>
        <w:bottom w:val="none" w:sz="0" w:space="0" w:color="auto"/>
        <w:right w:val="none" w:sz="0" w:space="0" w:color="auto"/>
      </w:divBdr>
    </w:div>
    <w:div w:id="15587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4</cp:revision>
  <dcterms:created xsi:type="dcterms:W3CDTF">2022-08-06T04:39:00Z</dcterms:created>
  <dcterms:modified xsi:type="dcterms:W3CDTF">2022-08-08T13:23:00Z</dcterms:modified>
</cp:coreProperties>
</file>